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00" w:type="dxa"/>
        <w:jc w:val="center"/>
        <w:tblCellSpacing w:w="0" w:type="dxa"/>
        <w:tblCellMar>
          <w:left w:w="0" w:type="dxa"/>
          <w:right w:w="0" w:type="dxa"/>
        </w:tblCellMar>
        <w:tblLook w:val="04A0" w:firstRow="1" w:lastRow="0" w:firstColumn="1" w:lastColumn="0" w:noHBand="0" w:noVBand="1"/>
      </w:tblPr>
      <w:tblGrid>
        <w:gridCol w:w="12000"/>
      </w:tblGrid>
      <w:tr w:rsidR="00A901EC" w:rsidRPr="00A901EC">
        <w:trPr>
          <w:tblCellSpacing w:w="0" w:type="dxa"/>
          <w:jc w:val="center"/>
        </w:trPr>
        <w:tc>
          <w:tcPr>
            <w:tcW w:w="0" w:type="auto"/>
            <w:hideMark/>
          </w:tcPr>
          <w:tbl>
            <w:tblPr>
              <w:tblW w:w="12000" w:type="dxa"/>
              <w:tblCellSpacing w:w="15" w:type="dxa"/>
              <w:tblCellMar>
                <w:top w:w="15" w:type="dxa"/>
                <w:left w:w="15" w:type="dxa"/>
                <w:bottom w:w="15" w:type="dxa"/>
                <w:right w:w="15" w:type="dxa"/>
              </w:tblCellMar>
              <w:tblLook w:val="04A0" w:firstRow="1" w:lastRow="0" w:firstColumn="1" w:lastColumn="0" w:noHBand="0" w:noVBand="1"/>
            </w:tblPr>
            <w:tblGrid>
              <w:gridCol w:w="12000"/>
            </w:tblGrid>
            <w:tr w:rsidR="00A901EC" w:rsidRPr="00A901EC">
              <w:trPr>
                <w:tblCellSpacing w:w="15" w:type="dxa"/>
              </w:trPr>
              <w:tc>
                <w:tcPr>
                  <w:tcW w:w="0" w:type="auto"/>
                  <w:vAlign w:val="center"/>
                  <w:hideMark/>
                </w:tcPr>
                <w:p w:rsidR="00A901EC" w:rsidRPr="00A901EC" w:rsidRDefault="00A901EC" w:rsidP="00A901EC">
                  <w:pPr>
                    <w:widowControl/>
                    <w:spacing w:line="288" w:lineRule="atLeast"/>
                    <w:jc w:val="center"/>
                    <w:rPr>
                      <w:rFonts w:ascii="宋体" w:eastAsia="宋体" w:hAnsi="宋体" w:cs="Arial"/>
                      <w:color w:val="000080"/>
                      <w:kern w:val="0"/>
                      <w:sz w:val="54"/>
                      <w:szCs w:val="54"/>
                    </w:rPr>
                  </w:pPr>
                  <w:bookmarkStart w:id="0" w:name="_GoBack"/>
                  <w:r w:rsidRPr="00A901EC">
                    <w:rPr>
                      <w:rFonts w:ascii="Times New Roman" w:eastAsia="宋体" w:hAnsi="Times New Roman" w:cs="Arial" w:hint="eastAsia"/>
                      <w:b/>
                      <w:bCs/>
                      <w:color w:val="000080"/>
                      <w:kern w:val="0"/>
                      <w:sz w:val="54"/>
                      <w:szCs w:val="54"/>
                    </w:rPr>
                    <w:t>关于开展推荐优秀应届本科毕业生</w:t>
                  </w:r>
                  <w:r w:rsidRPr="00A901EC">
                    <w:rPr>
                      <w:rFonts w:ascii="Times New Roman" w:eastAsia="宋体" w:hAnsi="Times New Roman" w:cs="Arial" w:hint="eastAsia"/>
                      <w:b/>
                      <w:bCs/>
                      <w:color w:val="000080"/>
                      <w:kern w:val="0"/>
                      <w:sz w:val="54"/>
                      <w:szCs w:val="54"/>
                    </w:rPr>
                    <w:t>2018</w:t>
                  </w:r>
                  <w:r w:rsidRPr="00A901EC">
                    <w:rPr>
                      <w:rFonts w:ascii="Times New Roman" w:eastAsia="宋体" w:hAnsi="Times New Roman" w:cs="Arial" w:hint="eastAsia"/>
                      <w:b/>
                      <w:bCs/>
                      <w:color w:val="000080"/>
                      <w:kern w:val="0"/>
                      <w:sz w:val="54"/>
                      <w:szCs w:val="54"/>
                    </w:rPr>
                    <w:t>年免试攻读硕士研究生工作的通知</w:t>
                  </w:r>
                  <w:bookmarkEnd w:id="0"/>
                </w:p>
              </w:tc>
            </w:tr>
          </w:tbl>
          <w:p w:rsidR="00A901EC" w:rsidRPr="00A901EC" w:rsidRDefault="00A901EC" w:rsidP="00A901EC">
            <w:pPr>
              <w:widowControl/>
              <w:spacing w:line="288" w:lineRule="atLeast"/>
              <w:rPr>
                <w:rFonts w:ascii="仿宋_GB2312" w:eastAsia="仿宋_GB2312" w:hAnsi="宋体" w:cs="Arial"/>
                <w:kern w:val="0"/>
                <w:sz w:val="24"/>
                <w:szCs w:val="24"/>
              </w:rPr>
            </w:pPr>
            <w:r w:rsidRPr="00A901EC">
              <w:rPr>
                <w:rFonts w:ascii="仿宋_GB2312" w:eastAsia="仿宋_GB2312" w:hAnsi="Times New Roman" w:cs="Arial" w:hint="eastAsia"/>
                <w:kern w:val="0"/>
                <w:szCs w:val="21"/>
              </w:rPr>
              <w:pict>
                <v:rect id="_x0000_i1025" style="width:600pt;height:2.25pt" o:hrpct="0" o:hralign="center" o:hrstd="t" o:hrnoshade="t" o:hr="t" fillcolor="#3f8080" stroked="f"/>
              </w:pict>
            </w:r>
          </w:p>
        </w:tc>
      </w:tr>
      <w:tr w:rsidR="00A901EC" w:rsidRPr="00A901EC">
        <w:trPr>
          <w:tblCellSpacing w:w="0" w:type="dxa"/>
          <w:jc w:val="center"/>
        </w:trPr>
        <w:tc>
          <w:tcPr>
            <w:tcW w:w="0" w:type="auto"/>
            <w:hideMark/>
          </w:tcPr>
          <w:p w:rsidR="00A901EC" w:rsidRPr="00A901EC" w:rsidRDefault="00A901EC" w:rsidP="00A901EC">
            <w:pPr>
              <w:widowControl/>
              <w:spacing w:line="520" w:lineRule="atLeast"/>
              <w:jc w:val="center"/>
              <w:rPr>
                <w:rFonts w:ascii="Times New Roman" w:eastAsia="宋体" w:hAnsi="Times New Roman" w:cs="Times New Roman"/>
                <w:kern w:val="0"/>
                <w:szCs w:val="21"/>
              </w:rPr>
            </w:pPr>
            <w:bookmarkStart w:id="1" w:name="OLE_LINK1"/>
            <w:r w:rsidRPr="00A901EC">
              <w:rPr>
                <w:rFonts w:ascii="仿宋_GB2312" w:eastAsia="仿宋_GB2312" w:hAnsi="宋体" w:cs="Times New Roman" w:hint="eastAsia"/>
                <w:color w:val="000000"/>
                <w:kern w:val="0"/>
                <w:sz w:val="32"/>
                <w:szCs w:val="32"/>
              </w:rPr>
              <w:t>教字</w:t>
            </w:r>
            <w:r w:rsidRPr="00A901EC">
              <w:rPr>
                <w:rFonts w:ascii="宋体" w:eastAsia="宋体" w:hAnsi="宋体" w:cs="Times New Roman" w:hint="eastAsia"/>
                <w:color w:val="000000"/>
                <w:kern w:val="0"/>
                <w:sz w:val="32"/>
                <w:szCs w:val="32"/>
              </w:rPr>
              <w:t>[2017]160</w:t>
            </w:r>
            <w:r w:rsidRPr="00A901EC">
              <w:rPr>
                <w:rFonts w:ascii="仿宋_GB2312" w:eastAsia="仿宋_GB2312" w:hAnsi="宋体" w:cs="Times New Roman" w:hint="eastAsia"/>
                <w:color w:val="000000"/>
                <w:kern w:val="0"/>
                <w:sz w:val="32"/>
                <w:szCs w:val="32"/>
              </w:rPr>
              <w:t>号</w:t>
            </w:r>
            <w:bookmarkEnd w:id="1"/>
          </w:p>
          <w:p w:rsidR="00A901EC" w:rsidRPr="00A901EC" w:rsidRDefault="00A901EC" w:rsidP="00A901EC">
            <w:pPr>
              <w:widowControl/>
              <w:spacing w:line="600" w:lineRule="atLeast"/>
              <w:rPr>
                <w:rFonts w:ascii="Times New Roman" w:eastAsia="宋体" w:hAnsi="Times New Roman" w:cs="Times New Roman"/>
                <w:kern w:val="0"/>
                <w:szCs w:val="21"/>
              </w:rPr>
            </w:pPr>
            <w:bookmarkStart w:id="2" w:name="主送"/>
            <w:r w:rsidRPr="00A901EC">
              <w:rPr>
                <w:rFonts w:ascii="仿宋_GB2312" w:eastAsia="仿宋_GB2312" w:hAnsi="宋体" w:cs="Times New Roman" w:hint="eastAsia"/>
                <w:color w:val="000000"/>
                <w:kern w:val="0"/>
                <w:sz w:val="32"/>
                <w:szCs w:val="32"/>
              </w:rPr>
              <w:t>各学院（部）</w:t>
            </w:r>
            <w:bookmarkEnd w:id="2"/>
            <w:r w:rsidRPr="00A901EC">
              <w:rPr>
                <w:rFonts w:ascii="仿宋_GB2312" w:eastAsia="仿宋_GB2312" w:hAnsi="宋体" w:cs="Times New Roman" w:hint="eastAsia"/>
                <w:color w:val="000000"/>
                <w:kern w:val="0"/>
                <w:sz w:val="32"/>
                <w:szCs w:val="32"/>
              </w:rPr>
              <w:t>：</w:t>
            </w:r>
            <w:r w:rsidRPr="00A901EC">
              <w:rPr>
                <w:rFonts w:ascii="仿宋_GB2312" w:eastAsia="仿宋_GB2312" w:hAnsi="宋体" w:cs="Times New Roman" w:hint="eastAsia"/>
                <w:color w:val="000000"/>
                <w:kern w:val="0"/>
                <w:sz w:val="32"/>
                <w:szCs w:val="32"/>
              </w:rPr>
              <w:br/>
            </w:r>
            <w:r w:rsidRPr="00A901EC">
              <w:rPr>
                <w:rFonts w:ascii="仿宋_GB2312" w:eastAsia="仿宋_GB2312" w:hAnsi="宋体" w:cs="Times New Roman" w:hint="eastAsia"/>
                <w:color w:val="000000"/>
                <w:kern w:val="0"/>
                <w:sz w:val="32"/>
                <w:szCs w:val="32"/>
              </w:rPr>
              <w:t>   </w:t>
            </w:r>
            <w:r w:rsidRPr="00A901EC">
              <w:rPr>
                <w:rFonts w:ascii="仿宋_GB2312" w:eastAsia="仿宋_GB2312" w:hAnsi="宋体" w:cs="Times New Roman" w:hint="eastAsia"/>
                <w:color w:val="000000"/>
                <w:kern w:val="0"/>
                <w:sz w:val="32"/>
                <w:szCs w:val="32"/>
              </w:rPr>
              <w:t xml:space="preserve"> 根据教育部《关于做好</w:t>
            </w:r>
            <w:r w:rsidRPr="00A901EC">
              <w:rPr>
                <w:rFonts w:ascii="宋体" w:eastAsia="宋体" w:hAnsi="宋体" w:cs="Times New Roman" w:hint="eastAsia"/>
                <w:color w:val="000000"/>
                <w:kern w:val="0"/>
                <w:sz w:val="32"/>
                <w:szCs w:val="32"/>
              </w:rPr>
              <w:t>2018</w:t>
            </w:r>
            <w:r w:rsidRPr="00A901EC">
              <w:rPr>
                <w:rFonts w:ascii="仿宋_GB2312" w:eastAsia="仿宋_GB2312" w:hAnsi="宋体" w:cs="Times New Roman" w:hint="eastAsia"/>
                <w:color w:val="000000"/>
                <w:kern w:val="0"/>
                <w:sz w:val="32"/>
                <w:szCs w:val="32"/>
              </w:rPr>
              <w:t>年推荐优秀应届本科毕业生免试攻读研究生工作的通知》（教学厅</w:t>
            </w:r>
            <w:r w:rsidRPr="00A901EC">
              <w:rPr>
                <w:rFonts w:ascii="宋体" w:eastAsia="宋体" w:hAnsi="宋体" w:cs="Times New Roman" w:hint="eastAsia"/>
                <w:color w:val="000000"/>
                <w:kern w:val="0"/>
                <w:sz w:val="32"/>
                <w:szCs w:val="32"/>
              </w:rPr>
              <w:t>[2017]13</w:t>
            </w:r>
            <w:r w:rsidRPr="00A901EC">
              <w:rPr>
                <w:rFonts w:ascii="仿宋_GB2312" w:eastAsia="仿宋_GB2312" w:hAnsi="宋体" w:cs="Times New Roman" w:hint="eastAsia"/>
                <w:color w:val="000000"/>
                <w:kern w:val="0"/>
                <w:sz w:val="32"/>
                <w:szCs w:val="32"/>
              </w:rPr>
              <w:t>号）、《关于进一步完善推荐优秀应届本科毕业生免试攻读研究生工作办法的通知》（教学厅</w:t>
            </w:r>
            <w:r w:rsidRPr="00A901EC">
              <w:rPr>
                <w:rFonts w:ascii="宋体" w:eastAsia="宋体" w:hAnsi="宋体" w:cs="Times New Roman" w:hint="eastAsia"/>
                <w:color w:val="000000"/>
                <w:kern w:val="0"/>
                <w:sz w:val="32"/>
                <w:szCs w:val="32"/>
              </w:rPr>
              <w:t>[2014]5</w:t>
            </w:r>
            <w:r w:rsidRPr="00A901EC">
              <w:rPr>
                <w:rFonts w:ascii="仿宋_GB2312" w:eastAsia="仿宋_GB2312" w:hAnsi="宋体" w:cs="Times New Roman" w:hint="eastAsia"/>
                <w:color w:val="000000"/>
                <w:kern w:val="0"/>
                <w:sz w:val="32"/>
                <w:szCs w:val="32"/>
              </w:rPr>
              <w:t>号）、《苏州大学推荐优秀应届本科毕业生免试攻读硕士学位研究生工作实施办法（修订稿）》（苏大教</w:t>
            </w:r>
            <w:r w:rsidRPr="00A901EC">
              <w:rPr>
                <w:rFonts w:ascii="宋体" w:eastAsia="宋体" w:hAnsi="宋体" w:cs="Times New Roman" w:hint="eastAsia"/>
                <w:color w:val="000000"/>
                <w:kern w:val="0"/>
                <w:sz w:val="32"/>
                <w:szCs w:val="32"/>
              </w:rPr>
              <w:t>[2015]28</w:t>
            </w:r>
            <w:r w:rsidRPr="00A901EC">
              <w:rPr>
                <w:rFonts w:ascii="仿宋_GB2312" w:eastAsia="仿宋_GB2312" w:hAnsi="宋体" w:cs="Times New Roman" w:hint="eastAsia"/>
                <w:color w:val="000000"/>
                <w:kern w:val="0"/>
                <w:sz w:val="32"/>
                <w:szCs w:val="32"/>
              </w:rPr>
              <w:t>号）等有关文件精神，现就</w:t>
            </w:r>
            <w:r w:rsidRPr="00A901EC">
              <w:rPr>
                <w:rFonts w:ascii="宋体" w:eastAsia="宋体" w:hAnsi="宋体" w:cs="Times New Roman" w:hint="eastAsia"/>
                <w:color w:val="000000"/>
                <w:kern w:val="0"/>
                <w:sz w:val="32"/>
                <w:szCs w:val="32"/>
              </w:rPr>
              <w:t>2017</w:t>
            </w:r>
            <w:r w:rsidRPr="00A901EC">
              <w:rPr>
                <w:rFonts w:ascii="仿宋_GB2312" w:eastAsia="仿宋_GB2312" w:hAnsi="宋体" w:cs="Times New Roman" w:hint="eastAsia"/>
                <w:color w:val="000000"/>
                <w:kern w:val="0"/>
                <w:sz w:val="32"/>
                <w:szCs w:val="32"/>
              </w:rPr>
              <w:t>年度推荐优秀应届本科毕业生</w:t>
            </w:r>
            <w:r w:rsidRPr="00A901EC">
              <w:rPr>
                <w:rFonts w:ascii="宋体" w:eastAsia="宋体" w:hAnsi="宋体" w:cs="Times New Roman" w:hint="eastAsia"/>
                <w:color w:val="000000"/>
                <w:kern w:val="0"/>
                <w:sz w:val="32"/>
                <w:szCs w:val="32"/>
              </w:rPr>
              <w:t>2018</w:t>
            </w:r>
            <w:r w:rsidRPr="00A901EC">
              <w:rPr>
                <w:rFonts w:ascii="仿宋_GB2312" w:eastAsia="仿宋_GB2312" w:hAnsi="宋体" w:cs="Times New Roman" w:hint="eastAsia"/>
                <w:color w:val="000000"/>
                <w:kern w:val="0"/>
                <w:sz w:val="32"/>
                <w:szCs w:val="32"/>
              </w:rPr>
              <w:t>年免试攻读硕士研究生工作的有关事项通知如下：</w:t>
            </w:r>
          </w:p>
          <w:p w:rsidR="00A901EC" w:rsidRPr="00A901EC" w:rsidRDefault="00A901EC" w:rsidP="00A901EC">
            <w:pPr>
              <w:widowControl/>
              <w:spacing w:line="600" w:lineRule="atLeas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b/>
                <w:bCs/>
                <w:color w:val="000000"/>
                <w:kern w:val="0"/>
                <w:sz w:val="32"/>
                <w:szCs w:val="32"/>
              </w:rPr>
              <w:t>一、推荐政策及基本要求</w:t>
            </w:r>
          </w:p>
          <w:p w:rsidR="00A901EC" w:rsidRPr="00A901EC" w:rsidRDefault="00A901EC" w:rsidP="00A901EC">
            <w:pPr>
              <w:widowControl/>
              <w:spacing w:line="600" w:lineRule="atLeas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b/>
                <w:bCs/>
                <w:color w:val="000000"/>
                <w:kern w:val="0"/>
                <w:sz w:val="32"/>
                <w:szCs w:val="32"/>
              </w:rPr>
              <w:t>1.坚持科学遴选，提高人才选拔质量</w:t>
            </w:r>
          </w:p>
          <w:p w:rsidR="00A901EC" w:rsidRPr="00A901EC" w:rsidRDefault="00A901EC" w:rsidP="00A901EC">
            <w:pPr>
              <w:widowControl/>
              <w:spacing w:line="600" w:lineRule="atLeas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color w:val="000000"/>
                <w:kern w:val="0"/>
                <w:sz w:val="32"/>
                <w:szCs w:val="32"/>
              </w:rPr>
              <w:t>各学院（部）应牢固树立人才质量意识，以上级主管部门及学校有关文件精神为指导（见附件</w:t>
            </w:r>
            <w:r w:rsidRPr="00A901EC">
              <w:rPr>
                <w:rFonts w:ascii="宋体" w:eastAsia="宋体" w:hAnsi="宋体" w:cs="Times New Roman" w:hint="eastAsia"/>
                <w:color w:val="000000"/>
                <w:kern w:val="0"/>
                <w:sz w:val="32"/>
                <w:szCs w:val="32"/>
              </w:rPr>
              <w:t>1</w:t>
            </w:r>
            <w:r w:rsidRPr="00A901EC">
              <w:rPr>
                <w:rFonts w:ascii="仿宋_GB2312" w:eastAsia="仿宋_GB2312" w:hAnsi="宋体" w:cs="Times New Roman" w:hint="eastAsia"/>
                <w:color w:val="000000"/>
                <w:kern w:val="0"/>
                <w:sz w:val="32"/>
                <w:szCs w:val="32"/>
              </w:rPr>
              <w:t>、附件</w:t>
            </w:r>
            <w:r w:rsidRPr="00A901EC">
              <w:rPr>
                <w:rFonts w:ascii="宋体" w:eastAsia="宋体" w:hAnsi="宋体" w:cs="Times New Roman" w:hint="eastAsia"/>
                <w:color w:val="000000"/>
                <w:kern w:val="0"/>
                <w:sz w:val="32"/>
                <w:szCs w:val="32"/>
              </w:rPr>
              <w:t>2</w:t>
            </w:r>
            <w:r w:rsidRPr="00A901EC">
              <w:rPr>
                <w:rFonts w:ascii="仿宋_GB2312" w:eastAsia="仿宋_GB2312" w:hAnsi="宋体" w:cs="Times New Roman" w:hint="eastAsia"/>
                <w:color w:val="000000"/>
                <w:kern w:val="0"/>
                <w:sz w:val="32"/>
                <w:szCs w:val="32"/>
              </w:rPr>
              <w:t>、附件</w:t>
            </w:r>
            <w:r w:rsidRPr="00A901EC">
              <w:rPr>
                <w:rFonts w:ascii="宋体" w:eastAsia="宋体" w:hAnsi="宋体" w:cs="Times New Roman" w:hint="eastAsia"/>
                <w:color w:val="000000"/>
                <w:kern w:val="0"/>
                <w:sz w:val="32"/>
                <w:szCs w:val="32"/>
              </w:rPr>
              <w:t>3</w:t>
            </w:r>
            <w:r w:rsidRPr="00A901EC">
              <w:rPr>
                <w:rFonts w:ascii="仿宋_GB2312" w:eastAsia="仿宋_GB2312" w:hAnsi="宋体" w:cs="Times New Roman" w:hint="eastAsia"/>
                <w:color w:val="000000"/>
                <w:kern w:val="0"/>
                <w:sz w:val="32"/>
                <w:szCs w:val="32"/>
              </w:rPr>
              <w:t>），坚持以提高选拔质量为核心，进一步完善全面考查、综合评价、择优选拔的推免生评价体系和工作机制，坚持以德为先，德智体全面</w:t>
            </w:r>
            <w:r w:rsidRPr="00A901EC">
              <w:rPr>
                <w:rFonts w:ascii="仿宋_GB2312" w:eastAsia="仿宋_GB2312" w:hAnsi="宋体" w:cs="Times New Roman" w:hint="eastAsia"/>
                <w:color w:val="000000"/>
                <w:kern w:val="0"/>
                <w:sz w:val="32"/>
                <w:szCs w:val="32"/>
              </w:rPr>
              <w:lastRenderedPageBreak/>
              <w:t>衡量，突出能力考查，注重一贯表现，强化对学生科研创新潜质和专业能力倾向的考核，着力提高推免生选拔质量。</w:t>
            </w:r>
          </w:p>
          <w:p w:rsidR="00A901EC" w:rsidRPr="00A901EC" w:rsidRDefault="00A901EC" w:rsidP="00A901EC">
            <w:pPr>
              <w:widowControl/>
              <w:spacing w:line="600" w:lineRule="atLeas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color w:val="000000"/>
                <w:kern w:val="0"/>
                <w:sz w:val="32"/>
                <w:szCs w:val="32"/>
              </w:rPr>
              <w:t>学院（部）要成立推免生遴选工作小组，落实集体议事和集体决策制度。学院（部）推免生遴选办法均要严格遵守本通知及相关文件确定</w:t>
            </w:r>
            <w:proofErr w:type="gramStart"/>
            <w:r w:rsidRPr="00A901EC">
              <w:rPr>
                <w:rFonts w:ascii="仿宋_GB2312" w:eastAsia="仿宋_GB2312" w:hAnsi="宋体" w:cs="Times New Roman" w:hint="eastAsia"/>
                <w:color w:val="000000"/>
                <w:kern w:val="0"/>
                <w:sz w:val="32"/>
                <w:szCs w:val="32"/>
              </w:rPr>
              <w:t>的推免政策</w:t>
            </w:r>
            <w:proofErr w:type="gramEnd"/>
            <w:r w:rsidRPr="00A901EC">
              <w:rPr>
                <w:rFonts w:ascii="仿宋_GB2312" w:eastAsia="仿宋_GB2312" w:hAnsi="宋体" w:cs="Times New Roman" w:hint="eastAsia"/>
                <w:color w:val="000000"/>
                <w:kern w:val="0"/>
                <w:sz w:val="32"/>
                <w:szCs w:val="32"/>
              </w:rPr>
              <w:t>和管理规定。</w:t>
            </w:r>
          </w:p>
          <w:p w:rsidR="00A901EC" w:rsidRPr="00A901EC" w:rsidRDefault="00A901EC" w:rsidP="00A901EC">
            <w:pPr>
              <w:widowControl/>
              <w:spacing w:line="600" w:lineRule="atLeas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b/>
                <w:bCs/>
                <w:color w:val="000000"/>
                <w:kern w:val="0"/>
                <w:sz w:val="32"/>
                <w:szCs w:val="32"/>
              </w:rPr>
              <w:t>2.维护推荐与招生的公平竞争和科学选拔，切实保障考生自主报考</w:t>
            </w:r>
          </w:p>
          <w:p w:rsidR="00A901EC" w:rsidRPr="00A901EC" w:rsidRDefault="00A901EC" w:rsidP="00A901EC">
            <w:pPr>
              <w:widowControl/>
              <w:spacing w:line="560" w:lineRule="atLeast"/>
              <w:ind w:firstLine="640"/>
              <w:rPr>
                <w:rFonts w:ascii="Times New Roman" w:eastAsia="仿宋_GB2312" w:hAnsi="Times New Roman" w:cs="Times New Roman"/>
                <w:kern w:val="0"/>
                <w:szCs w:val="21"/>
              </w:rPr>
            </w:pPr>
            <w:r w:rsidRPr="00A901EC">
              <w:rPr>
                <w:rFonts w:ascii="仿宋_GB2312" w:eastAsia="仿宋_GB2312" w:hAnsi="宋体" w:cs="Times New Roman" w:hint="eastAsia"/>
                <w:color w:val="000000"/>
                <w:kern w:val="0"/>
                <w:sz w:val="32"/>
                <w:szCs w:val="32"/>
              </w:rPr>
              <w:t>所有推免生均享有依据招生政策自主选择报考招生单位和专业的权利，</w:t>
            </w:r>
            <w:proofErr w:type="gramStart"/>
            <w:r w:rsidRPr="00A901EC">
              <w:rPr>
                <w:rFonts w:ascii="仿宋_GB2312" w:eastAsia="仿宋_GB2312" w:hAnsi="宋体" w:cs="Times New Roman" w:hint="eastAsia"/>
                <w:color w:val="000000"/>
                <w:kern w:val="0"/>
                <w:sz w:val="32"/>
                <w:szCs w:val="32"/>
              </w:rPr>
              <w:t>所有推免名额</w:t>
            </w:r>
            <w:proofErr w:type="gramEnd"/>
            <w:r w:rsidRPr="00A901EC">
              <w:rPr>
                <w:rFonts w:ascii="仿宋_GB2312" w:eastAsia="仿宋_GB2312" w:hAnsi="宋体" w:cs="Times New Roman" w:hint="eastAsia"/>
                <w:color w:val="000000"/>
                <w:kern w:val="0"/>
                <w:sz w:val="32"/>
                <w:szCs w:val="32"/>
              </w:rPr>
              <w:t>（除有特殊政策要求的专项计划外），均可向其他招生单位推荐。各学院（部）要充分尊重并维护考生自主选择志愿的权利，不得将报考本院（部）、本校作为遴选推免生的条件，也不得以任何其他形式限制推免生自主报考。</w:t>
            </w:r>
          </w:p>
          <w:p w:rsidR="00A901EC" w:rsidRPr="00A901EC" w:rsidRDefault="00A901EC" w:rsidP="00A901EC">
            <w:pPr>
              <w:widowControl/>
              <w:spacing w:line="560" w:lineRule="atLeast"/>
              <w:jc w:val="left"/>
              <w:rPr>
                <w:rFonts w:ascii="Times New Roman" w:eastAsia="仿宋_GB2312"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3.优化工作程序，健全运行机制和管理模式</w:t>
            </w:r>
          </w:p>
          <w:p w:rsidR="00A901EC" w:rsidRPr="00A901EC" w:rsidRDefault="00A901EC" w:rsidP="00A901EC">
            <w:pPr>
              <w:widowControl/>
              <w:spacing w:line="560" w:lineRule="atLeast"/>
              <w:jc w:val="left"/>
              <w:rPr>
                <w:rFonts w:ascii="Times New Roman" w:eastAsia="仿宋_GB2312"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color w:val="000000"/>
                <w:kern w:val="0"/>
                <w:sz w:val="32"/>
                <w:szCs w:val="32"/>
              </w:rPr>
              <w:t>推荐、接收工作在时间上分为互不交叉的两个阶段。学校推荐工作统一于9月25日前结束，推荐工作结束后启动接收录取工作，接收录取工作统一于10月25日前结束。推荐阶段各学院（部）不得进行与考生签订接收录取协议等接收阶段工作，接收阶段不得开展推荐工作。</w:t>
            </w:r>
          </w:p>
          <w:p w:rsidR="00A901EC" w:rsidRPr="00A901EC" w:rsidRDefault="00A901EC" w:rsidP="00A901EC">
            <w:pPr>
              <w:widowControl/>
              <w:spacing w:line="560" w:lineRule="atLeast"/>
              <w:jc w:val="left"/>
              <w:rPr>
                <w:rFonts w:ascii="Times New Roman" w:eastAsia="仿宋_GB2312"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color w:val="000000"/>
                <w:kern w:val="0"/>
                <w:sz w:val="32"/>
                <w:szCs w:val="32"/>
              </w:rPr>
              <w:t>教育部 “全国推荐优秀应届本科毕业生免试攻读研究生信息公开暨管理服务系统”（以下简称</w:t>
            </w:r>
            <w:bookmarkStart w:id="3" w:name="OLE_LINK2"/>
            <w:bookmarkStart w:id="4" w:name="OLE_LINK3"/>
            <w:bookmarkEnd w:id="4"/>
            <w:r w:rsidRPr="00A901EC">
              <w:rPr>
                <w:rFonts w:ascii="宋体" w:eastAsia="宋体" w:hAnsi="宋体" w:cs="Times New Roman" w:hint="eastAsia"/>
                <w:color w:val="000000"/>
                <w:kern w:val="0"/>
                <w:sz w:val="32"/>
                <w:szCs w:val="32"/>
              </w:rPr>
              <w:t>“推免服务系统”，网址:http://yz.chsi.com.cn/tm</w:t>
            </w:r>
            <w:bookmarkEnd w:id="3"/>
            <w:r w:rsidRPr="00A901EC">
              <w:rPr>
                <w:rFonts w:ascii="仿宋_GB2312" w:eastAsia="仿宋_GB2312" w:hAnsi="宋体" w:cs="Times New Roman" w:hint="eastAsia"/>
                <w:color w:val="000000"/>
                <w:kern w:val="0"/>
                <w:sz w:val="32"/>
                <w:szCs w:val="32"/>
              </w:rPr>
              <w:t>），</w:t>
            </w:r>
            <w:proofErr w:type="gramStart"/>
            <w:r w:rsidRPr="00A901EC">
              <w:rPr>
                <w:rFonts w:ascii="仿宋_GB2312" w:eastAsia="仿宋_GB2312" w:hAnsi="宋体" w:cs="Times New Roman" w:hint="eastAsia"/>
                <w:color w:val="000000"/>
                <w:kern w:val="0"/>
                <w:sz w:val="32"/>
                <w:szCs w:val="32"/>
              </w:rPr>
              <w:t>作为推免工</w:t>
            </w:r>
            <w:r w:rsidRPr="00A901EC">
              <w:rPr>
                <w:rFonts w:ascii="仿宋_GB2312" w:eastAsia="仿宋_GB2312" w:hAnsi="宋体" w:cs="Times New Roman" w:hint="eastAsia"/>
                <w:color w:val="000000"/>
                <w:kern w:val="0"/>
                <w:sz w:val="32"/>
                <w:szCs w:val="32"/>
              </w:rPr>
              <w:lastRenderedPageBreak/>
              <w:t>作</w:t>
            </w:r>
            <w:proofErr w:type="gramEnd"/>
            <w:r w:rsidRPr="00A901EC">
              <w:rPr>
                <w:rFonts w:ascii="仿宋_GB2312" w:eastAsia="仿宋_GB2312" w:hAnsi="宋体" w:cs="Times New Roman" w:hint="eastAsia"/>
                <w:color w:val="000000"/>
                <w:kern w:val="0"/>
                <w:sz w:val="32"/>
                <w:szCs w:val="32"/>
              </w:rPr>
              <w:t>统一的信息备案公开平台和网上报考录取系统。</w:t>
            </w:r>
          </w:p>
          <w:p w:rsidR="00A901EC" w:rsidRPr="00A901EC" w:rsidRDefault="00A901EC" w:rsidP="00A901EC">
            <w:pPr>
              <w:widowControl/>
              <w:spacing w:line="560" w:lineRule="atLeast"/>
              <w:ind w:firstLine="640"/>
              <w:rPr>
                <w:rFonts w:ascii="Times New Roman" w:eastAsia="宋体" w:hAnsi="Times New Roman" w:cs="Times New Roman"/>
                <w:kern w:val="0"/>
                <w:szCs w:val="21"/>
              </w:rPr>
            </w:pPr>
            <w:r w:rsidRPr="00A901EC">
              <w:rPr>
                <w:rFonts w:ascii="仿宋_GB2312" w:eastAsia="仿宋_GB2312" w:hAnsi="宋体" w:cs="Times New Roman" w:hint="eastAsia"/>
                <w:color w:val="000000"/>
                <w:kern w:val="0"/>
                <w:sz w:val="32"/>
                <w:szCs w:val="32"/>
              </w:rPr>
              <w:t>学校在推荐和接受录取阶段将通过“推免服务系统”分别</w:t>
            </w:r>
            <w:r w:rsidRPr="00A901EC">
              <w:rPr>
                <w:rFonts w:ascii="宋体" w:eastAsia="宋体" w:hAnsi="宋体" w:cs="Times New Roman" w:hint="eastAsia"/>
                <w:color w:val="000000"/>
                <w:spacing w:val="-4"/>
                <w:kern w:val="0"/>
                <w:sz w:val="32"/>
                <w:szCs w:val="32"/>
              </w:rPr>
              <w:t>公布学校和各学院（部）的</w:t>
            </w:r>
            <w:r w:rsidRPr="00A901EC">
              <w:rPr>
                <w:rFonts w:ascii="仿宋_GB2312" w:eastAsia="仿宋_GB2312" w:hAnsi="宋体" w:cs="Times New Roman" w:hint="eastAsia"/>
                <w:color w:val="000000"/>
                <w:kern w:val="0"/>
                <w:sz w:val="32"/>
                <w:szCs w:val="32"/>
              </w:rPr>
              <w:t>推荐办法、</w:t>
            </w:r>
            <w:r w:rsidRPr="00A901EC">
              <w:rPr>
                <w:rFonts w:ascii="宋体" w:eastAsia="宋体" w:hAnsi="宋体" w:cs="Times New Roman" w:hint="eastAsia"/>
                <w:color w:val="000000"/>
                <w:spacing w:val="-4"/>
                <w:kern w:val="0"/>
                <w:sz w:val="32"/>
                <w:szCs w:val="32"/>
              </w:rPr>
              <w:t>招收推免生章程和专业目录、上</w:t>
            </w:r>
            <w:proofErr w:type="gramStart"/>
            <w:r w:rsidRPr="00A901EC">
              <w:rPr>
                <w:rFonts w:ascii="宋体" w:eastAsia="宋体" w:hAnsi="宋体" w:cs="Times New Roman" w:hint="eastAsia"/>
                <w:color w:val="000000"/>
                <w:spacing w:val="-4"/>
                <w:kern w:val="0"/>
                <w:sz w:val="32"/>
                <w:szCs w:val="32"/>
              </w:rPr>
              <w:t>传按照推免</w:t>
            </w:r>
            <w:proofErr w:type="gramEnd"/>
            <w:r w:rsidRPr="00A901EC">
              <w:rPr>
                <w:rFonts w:ascii="宋体" w:eastAsia="宋体" w:hAnsi="宋体" w:cs="Times New Roman" w:hint="eastAsia"/>
                <w:color w:val="000000"/>
                <w:spacing w:val="-4"/>
                <w:kern w:val="0"/>
                <w:sz w:val="32"/>
                <w:szCs w:val="32"/>
              </w:rPr>
              <w:t>名额</w:t>
            </w:r>
            <w:r w:rsidRPr="00A901EC">
              <w:rPr>
                <w:rFonts w:ascii="仿宋_GB2312" w:eastAsia="仿宋_GB2312" w:hAnsi="宋体" w:cs="Times New Roman" w:hint="eastAsia"/>
                <w:color w:val="000000"/>
                <w:kern w:val="0"/>
                <w:sz w:val="32"/>
                <w:szCs w:val="32"/>
              </w:rPr>
              <w:t>遴选并公示的推免生名单、</w:t>
            </w:r>
            <w:r w:rsidRPr="00A901EC">
              <w:rPr>
                <w:rFonts w:ascii="宋体" w:eastAsia="宋体" w:hAnsi="宋体" w:cs="Times New Roman" w:hint="eastAsia"/>
                <w:color w:val="000000"/>
                <w:spacing w:val="-4"/>
                <w:kern w:val="0"/>
                <w:sz w:val="32"/>
                <w:szCs w:val="32"/>
              </w:rPr>
              <w:t>发放复试及待录取通知等</w:t>
            </w:r>
            <w:r w:rsidRPr="00A901EC">
              <w:rPr>
                <w:rFonts w:ascii="仿宋_GB2312" w:eastAsia="仿宋_GB2312" w:hAnsi="宋体" w:cs="Times New Roman" w:hint="eastAsia"/>
                <w:color w:val="000000"/>
                <w:kern w:val="0"/>
                <w:sz w:val="32"/>
                <w:szCs w:val="32"/>
              </w:rPr>
              <w:t>。推免生名单以“推免服务系统”备案信息为准，未经学院（部）和学校公示及“推免服务系统”备案的推免生无效。</w:t>
            </w:r>
          </w:p>
          <w:p w:rsidR="00A901EC" w:rsidRPr="00A901EC" w:rsidRDefault="00A901EC" w:rsidP="00A901EC">
            <w:pPr>
              <w:widowControl/>
              <w:spacing w:line="560" w:lineRule="atLeast"/>
              <w:ind w:firstLine="640"/>
              <w:rPr>
                <w:rFonts w:ascii="Times New Roman" w:eastAsia="宋体" w:hAnsi="Times New Roman" w:cs="Times New Roman"/>
                <w:kern w:val="0"/>
                <w:szCs w:val="21"/>
              </w:rPr>
            </w:pPr>
            <w:r w:rsidRPr="00A901EC">
              <w:rPr>
                <w:rFonts w:ascii="仿宋_GB2312" w:eastAsia="仿宋_GB2312" w:hAnsi="宋体" w:cs="Times New Roman" w:hint="eastAsia"/>
                <w:color w:val="000000"/>
                <w:kern w:val="0"/>
                <w:sz w:val="32"/>
                <w:szCs w:val="32"/>
              </w:rPr>
              <w:t>推免生可通过“推免服务系统”查询招生单位的招收推免生章程和专业目录，填写报考志愿，接收并确认招生单位的复试及待录取通知等。“推免服务系统”保障推免生自主报考，考生在规定时间内可自主多次平行报考多个招生单位及专业。</w:t>
            </w:r>
          </w:p>
          <w:p w:rsidR="00A901EC" w:rsidRPr="00A901EC" w:rsidRDefault="00A901EC" w:rsidP="00A901EC">
            <w:pPr>
              <w:widowControl/>
              <w:spacing w:line="560" w:lineRule="atLeast"/>
              <w:ind w:firstLine="643"/>
              <w:rPr>
                <w:rFonts w:ascii="Times New Roman" w:eastAsia="宋体" w:hAnsi="Times New Roman" w:cs="Times New Roman"/>
                <w:kern w:val="0"/>
                <w:szCs w:val="21"/>
              </w:rPr>
            </w:pPr>
            <w:r w:rsidRPr="00A901EC">
              <w:rPr>
                <w:rFonts w:ascii="仿宋_GB2312" w:eastAsia="仿宋_GB2312" w:hAnsi="宋体" w:cs="Times New Roman" w:hint="eastAsia"/>
                <w:b/>
                <w:bCs/>
                <w:color w:val="000000"/>
                <w:kern w:val="0"/>
                <w:sz w:val="32"/>
                <w:szCs w:val="32"/>
              </w:rPr>
              <w:t>4.加强规范管理，大力推进信息公开</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color w:val="000000"/>
                <w:kern w:val="0"/>
                <w:sz w:val="32"/>
                <w:szCs w:val="32"/>
              </w:rPr>
              <w:t>各学院（部）要</w:t>
            </w:r>
            <w:r w:rsidRPr="00A901EC">
              <w:rPr>
                <w:rFonts w:ascii="宋体" w:eastAsia="宋体" w:hAnsi="宋体" w:cs="Times New Roman" w:hint="eastAsia"/>
                <w:color w:val="000000"/>
                <w:spacing w:val="-4"/>
                <w:kern w:val="0"/>
                <w:sz w:val="32"/>
                <w:szCs w:val="32"/>
              </w:rPr>
              <w:t>切实</w:t>
            </w:r>
            <w:proofErr w:type="gramStart"/>
            <w:r w:rsidRPr="00A901EC">
              <w:rPr>
                <w:rFonts w:ascii="宋体" w:eastAsia="宋体" w:hAnsi="宋体" w:cs="Times New Roman" w:hint="eastAsia"/>
                <w:color w:val="000000"/>
                <w:spacing w:val="-4"/>
                <w:kern w:val="0"/>
                <w:sz w:val="32"/>
                <w:szCs w:val="32"/>
              </w:rPr>
              <w:t>遵守推免政策</w:t>
            </w:r>
            <w:proofErr w:type="gramEnd"/>
            <w:r w:rsidRPr="00A901EC">
              <w:rPr>
                <w:rFonts w:ascii="宋体" w:eastAsia="宋体" w:hAnsi="宋体" w:cs="Times New Roman" w:hint="eastAsia"/>
                <w:color w:val="000000"/>
                <w:spacing w:val="-4"/>
                <w:kern w:val="0"/>
                <w:sz w:val="32"/>
                <w:szCs w:val="32"/>
              </w:rPr>
              <w:t>，严格按名额推荐，规范工作程序，并</w:t>
            </w:r>
            <w:r w:rsidRPr="00A901EC">
              <w:rPr>
                <w:rFonts w:ascii="仿宋_GB2312" w:eastAsia="仿宋_GB2312" w:hAnsi="宋体" w:cs="Times New Roman" w:hint="eastAsia"/>
                <w:color w:val="000000"/>
                <w:kern w:val="0"/>
                <w:sz w:val="32"/>
                <w:szCs w:val="32"/>
              </w:rPr>
              <w:t>按学校有关文件要求，及时</w:t>
            </w:r>
            <w:proofErr w:type="gramStart"/>
            <w:r w:rsidRPr="00A901EC">
              <w:rPr>
                <w:rFonts w:ascii="宋体" w:eastAsia="宋体" w:hAnsi="宋体" w:cs="Times New Roman" w:hint="eastAsia"/>
                <w:color w:val="000000"/>
                <w:spacing w:val="-4"/>
                <w:kern w:val="0"/>
                <w:sz w:val="32"/>
                <w:szCs w:val="32"/>
              </w:rPr>
              <w:t>做好推免名额</w:t>
            </w:r>
            <w:proofErr w:type="gramEnd"/>
            <w:r w:rsidRPr="00A901EC">
              <w:rPr>
                <w:rFonts w:ascii="宋体" w:eastAsia="宋体" w:hAnsi="宋体" w:cs="Times New Roman" w:hint="eastAsia"/>
                <w:color w:val="000000"/>
                <w:spacing w:val="-4"/>
                <w:kern w:val="0"/>
                <w:sz w:val="32"/>
                <w:szCs w:val="32"/>
              </w:rPr>
              <w:t>、推荐办法、推免生名单、咨询申诉渠道等信息的公开。</w:t>
            </w:r>
            <w:r w:rsidRPr="00A901EC">
              <w:rPr>
                <w:rFonts w:ascii="仿宋_GB2312" w:eastAsia="仿宋_GB2312" w:hAnsi="宋体" w:cs="Times New Roman" w:hint="eastAsia"/>
                <w:color w:val="000000"/>
                <w:kern w:val="0"/>
                <w:sz w:val="32"/>
                <w:szCs w:val="32"/>
              </w:rPr>
              <w:t>凡违反政策开展的推荐或录取工作，以及进行的相关承诺，一律无效。</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二、推荐名额</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color w:val="000000"/>
                <w:kern w:val="0"/>
                <w:sz w:val="32"/>
                <w:szCs w:val="32"/>
              </w:rPr>
              <w:t>根据教育部下达的总指标限额，学校将按各学院（部）</w:t>
            </w:r>
            <w:r w:rsidRPr="00A901EC">
              <w:rPr>
                <w:rFonts w:ascii="宋体" w:eastAsia="宋体" w:hAnsi="宋体" w:cs="Times New Roman" w:hint="eastAsia"/>
                <w:color w:val="000000"/>
                <w:kern w:val="0"/>
                <w:sz w:val="32"/>
                <w:szCs w:val="32"/>
              </w:rPr>
              <w:t>2018</w:t>
            </w:r>
            <w:r w:rsidRPr="00A901EC">
              <w:rPr>
                <w:rFonts w:ascii="仿宋_GB2312" w:eastAsia="仿宋_GB2312" w:hAnsi="宋体" w:cs="Times New Roman" w:hint="eastAsia"/>
                <w:color w:val="000000"/>
                <w:kern w:val="0"/>
                <w:sz w:val="32"/>
                <w:szCs w:val="32"/>
              </w:rPr>
              <w:t>届</w:t>
            </w:r>
            <w:proofErr w:type="gramStart"/>
            <w:r w:rsidRPr="00A901EC">
              <w:rPr>
                <w:rFonts w:ascii="仿宋_GB2312" w:eastAsia="仿宋_GB2312" w:hAnsi="宋体" w:cs="Times New Roman" w:hint="eastAsia"/>
                <w:color w:val="000000"/>
                <w:kern w:val="0"/>
                <w:sz w:val="32"/>
                <w:szCs w:val="32"/>
              </w:rPr>
              <w:t>预毕业</w:t>
            </w:r>
            <w:proofErr w:type="gramEnd"/>
            <w:r w:rsidRPr="00A901EC">
              <w:rPr>
                <w:rFonts w:ascii="仿宋_GB2312" w:eastAsia="仿宋_GB2312" w:hAnsi="宋体" w:cs="Times New Roman" w:hint="eastAsia"/>
                <w:color w:val="000000"/>
                <w:kern w:val="0"/>
                <w:sz w:val="32"/>
                <w:szCs w:val="32"/>
              </w:rPr>
              <w:t>在校生数的</w:t>
            </w:r>
            <w:r w:rsidRPr="00A901EC">
              <w:rPr>
                <w:rFonts w:ascii="宋体" w:eastAsia="宋体" w:hAnsi="宋体" w:cs="Times New Roman" w:hint="eastAsia"/>
                <w:color w:val="000000"/>
                <w:kern w:val="0"/>
                <w:sz w:val="32"/>
                <w:szCs w:val="32"/>
              </w:rPr>
              <w:t>5%</w:t>
            </w:r>
            <w:r w:rsidRPr="00A901EC">
              <w:rPr>
                <w:rFonts w:ascii="仿宋_GB2312" w:eastAsia="仿宋_GB2312" w:hAnsi="宋体" w:cs="Times New Roman" w:hint="eastAsia"/>
                <w:color w:val="000000"/>
                <w:kern w:val="0"/>
                <w:sz w:val="32"/>
                <w:szCs w:val="32"/>
              </w:rPr>
              <w:t>下达推荐名额，并结合各学院</w:t>
            </w:r>
            <w:r w:rsidRPr="00A901EC">
              <w:rPr>
                <w:rFonts w:ascii="宋体" w:eastAsia="宋体" w:hAnsi="宋体" w:cs="Times New Roman" w:hint="eastAsia"/>
                <w:color w:val="000000"/>
                <w:kern w:val="0"/>
                <w:sz w:val="32"/>
                <w:szCs w:val="32"/>
              </w:rPr>
              <w:t>(</w:t>
            </w:r>
            <w:r w:rsidRPr="00A901EC">
              <w:rPr>
                <w:rFonts w:ascii="仿宋_GB2312" w:eastAsia="仿宋_GB2312" w:hAnsi="宋体" w:cs="Times New Roman" w:hint="eastAsia"/>
                <w:color w:val="000000"/>
                <w:kern w:val="0"/>
                <w:sz w:val="32"/>
                <w:szCs w:val="32"/>
              </w:rPr>
              <w:t>部</w:t>
            </w:r>
            <w:r w:rsidRPr="00A901EC">
              <w:rPr>
                <w:rFonts w:ascii="宋体" w:eastAsia="宋体" w:hAnsi="宋体" w:cs="Times New Roman" w:hint="eastAsia"/>
                <w:color w:val="000000"/>
                <w:kern w:val="0"/>
                <w:sz w:val="32"/>
                <w:szCs w:val="32"/>
              </w:rPr>
              <w:t>)</w:t>
            </w:r>
            <w:r w:rsidRPr="00A901EC">
              <w:rPr>
                <w:rFonts w:ascii="仿宋_GB2312" w:eastAsia="仿宋_GB2312" w:hAnsi="宋体" w:cs="Times New Roman" w:hint="eastAsia"/>
                <w:color w:val="000000"/>
                <w:kern w:val="0"/>
                <w:sz w:val="32"/>
                <w:szCs w:val="32"/>
              </w:rPr>
              <w:t>近年的硕士研究生升学率、学位点分布、参与国家级人才培养基地与试点学院教育改革等情况进行适当调整。</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lastRenderedPageBreak/>
              <w:t xml:space="preserve">    </w:t>
            </w:r>
            <w:r w:rsidRPr="00A901EC">
              <w:rPr>
                <w:rFonts w:ascii="仿宋_GB2312" w:eastAsia="仿宋_GB2312" w:hAnsi="宋体" w:cs="Times New Roman" w:hint="eastAsia"/>
                <w:b/>
                <w:bCs/>
                <w:color w:val="000000"/>
                <w:kern w:val="0"/>
                <w:sz w:val="32"/>
                <w:szCs w:val="32"/>
              </w:rPr>
              <w:t>三、推荐程序和时间节点</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（一）推荐程序：</w:t>
            </w:r>
            <w:r w:rsidRPr="00A901EC">
              <w:rPr>
                <w:rFonts w:ascii="仿宋_GB2312" w:eastAsia="仿宋_GB2312" w:hAnsi="宋体" w:cs="Times New Roman" w:hint="eastAsia"/>
                <w:color w:val="000000"/>
                <w:kern w:val="0"/>
                <w:sz w:val="32"/>
                <w:szCs w:val="32"/>
              </w:rPr>
              <w:t>动员与公告→学生申请→学院（部）初选与综合考核和公示→部门审核→推免生遴选工作领导小组会审、复审、决定和公示→</w:t>
            </w:r>
            <w:proofErr w:type="gramStart"/>
            <w:r w:rsidRPr="00A901EC">
              <w:rPr>
                <w:rFonts w:ascii="仿宋_GB2312" w:eastAsia="仿宋_GB2312" w:hAnsi="宋体" w:cs="Times New Roman" w:hint="eastAsia"/>
                <w:color w:val="000000"/>
                <w:kern w:val="0"/>
                <w:sz w:val="32"/>
                <w:szCs w:val="32"/>
              </w:rPr>
              <w:t>获得推免资格</w:t>
            </w:r>
            <w:proofErr w:type="gramEnd"/>
            <w:r w:rsidRPr="00A901EC">
              <w:rPr>
                <w:rFonts w:ascii="仿宋_GB2312" w:eastAsia="仿宋_GB2312" w:hAnsi="宋体" w:cs="Times New Roman" w:hint="eastAsia"/>
                <w:color w:val="000000"/>
                <w:kern w:val="0"/>
                <w:sz w:val="32"/>
                <w:szCs w:val="32"/>
              </w:rPr>
              <w:t>的学生上网填写基本信息并缴费→学生自行跟踪、点击确认复试通知并参与招生单位复试→学生自行查询复试结果并点击确认录取通知等环节。</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（二）时间节点</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1.</w:t>
            </w:r>
            <w:r w:rsidRPr="00A901EC">
              <w:rPr>
                <w:rFonts w:ascii="仿宋_GB2312" w:eastAsia="仿宋_GB2312" w:hAnsi="宋体" w:cs="Times New Roman" w:hint="eastAsia"/>
                <w:color w:val="000000"/>
                <w:kern w:val="0"/>
                <w:sz w:val="32"/>
                <w:szCs w:val="32"/>
              </w:rPr>
              <w:t>各院（部）须在接本通知之日起，根据有关文件、本通知及学校有关会议精神，在应届本科毕业生中进行广泛动员，及时公布推荐名额、条件和办法。</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2.</w:t>
            </w:r>
            <w:r w:rsidRPr="00A901EC">
              <w:rPr>
                <w:rFonts w:ascii="仿宋_GB2312" w:eastAsia="仿宋_GB2312" w:hAnsi="宋体" w:cs="Times New Roman" w:hint="eastAsia"/>
                <w:color w:val="000000"/>
                <w:kern w:val="0"/>
                <w:sz w:val="32"/>
                <w:szCs w:val="32"/>
              </w:rPr>
              <w:t>各学院（部）需根据附件</w:t>
            </w:r>
            <w:r w:rsidRPr="00A901EC">
              <w:rPr>
                <w:rFonts w:ascii="宋体" w:eastAsia="宋体" w:hAnsi="宋体" w:cs="Times New Roman" w:hint="eastAsia"/>
                <w:color w:val="000000"/>
                <w:kern w:val="0"/>
                <w:sz w:val="32"/>
                <w:szCs w:val="32"/>
              </w:rPr>
              <w:t>1</w:t>
            </w:r>
            <w:r w:rsidRPr="00A901EC">
              <w:rPr>
                <w:rFonts w:ascii="仿宋_GB2312" w:eastAsia="仿宋_GB2312" w:hAnsi="宋体" w:cs="Times New Roman" w:hint="eastAsia"/>
                <w:color w:val="000000"/>
                <w:kern w:val="0"/>
                <w:sz w:val="32"/>
                <w:szCs w:val="32"/>
              </w:rPr>
              <w:t>、附件</w:t>
            </w:r>
            <w:r w:rsidRPr="00A901EC">
              <w:rPr>
                <w:rFonts w:ascii="宋体" w:eastAsia="宋体" w:hAnsi="宋体" w:cs="Times New Roman" w:hint="eastAsia"/>
                <w:color w:val="000000"/>
                <w:kern w:val="0"/>
                <w:sz w:val="32"/>
                <w:szCs w:val="32"/>
              </w:rPr>
              <w:t>2</w:t>
            </w:r>
            <w:r w:rsidRPr="00A901EC">
              <w:rPr>
                <w:rFonts w:ascii="仿宋_GB2312" w:eastAsia="仿宋_GB2312" w:hAnsi="宋体" w:cs="Times New Roman" w:hint="eastAsia"/>
                <w:color w:val="000000"/>
                <w:kern w:val="0"/>
                <w:sz w:val="32"/>
                <w:szCs w:val="32"/>
              </w:rPr>
              <w:t>、附件</w:t>
            </w:r>
            <w:r w:rsidRPr="00A901EC">
              <w:rPr>
                <w:rFonts w:ascii="宋体" w:eastAsia="宋体" w:hAnsi="宋体" w:cs="Times New Roman" w:hint="eastAsia"/>
                <w:color w:val="000000"/>
                <w:kern w:val="0"/>
                <w:sz w:val="32"/>
                <w:szCs w:val="32"/>
              </w:rPr>
              <w:t>3</w:t>
            </w:r>
            <w:r w:rsidRPr="00A901EC">
              <w:rPr>
                <w:rFonts w:ascii="仿宋_GB2312" w:eastAsia="仿宋_GB2312" w:hAnsi="宋体" w:cs="Times New Roman" w:hint="eastAsia"/>
                <w:color w:val="000000"/>
                <w:kern w:val="0"/>
                <w:sz w:val="32"/>
                <w:szCs w:val="32"/>
              </w:rPr>
              <w:t>等文件要求及学校有关会议精神，制定《学院（部）推荐优秀应届本科毕业生</w:t>
            </w:r>
            <w:r w:rsidRPr="00A901EC">
              <w:rPr>
                <w:rFonts w:ascii="宋体" w:eastAsia="宋体" w:hAnsi="宋体" w:cs="Times New Roman" w:hint="eastAsia"/>
                <w:color w:val="000000"/>
                <w:kern w:val="0"/>
                <w:sz w:val="32"/>
                <w:szCs w:val="32"/>
              </w:rPr>
              <w:t>2018</w:t>
            </w:r>
            <w:r w:rsidRPr="00A901EC">
              <w:rPr>
                <w:rFonts w:ascii="仿宋_GB2312" w:eastAsia="仿宋_GB2312" w:hAnsi="宋体" w:cs="Times New Roman" w:hint="eastAsia"/>
                <w:color w:val="000000"/>
                <w:kern w:val="0"/>
                <w:sz w:val="32"/>
                <w:szCs w:val="32"/>
              </w:rPr>
              <w:t>年免试攻读硕士研究生实施细则》。实施细则应细化本学院（部）领导小组构成、</w:t>
            </w:r>
            <w:proofErr w:type="gramStart"/>
            <w:r w:rsidRPr="00A901EC">
              <w:rPr>
                <w:rFonts w:ascii="仿宋_GB2312" w:eastAsia="仿宋_GB2312" w:hAnsi="宋体" w:cs="Times New Roman" w:hint="eastAsia"/>
                <w:color w:val="000000"/>
                <w:kern w:val="0"/>
                <w:sz w:val="32"/>
                <w:szCs w:val="32"/>
              </w:rPr>
              <w:t>推免工作</w:t>
            </w:r>
            <w:proofErr w:type="gramEnd"/>
            <w:r w:rsidRPr="00A901EC">
              <w:rPr>
                <w:rFonts w:ascii="仿宋_GB2312" w:eastAsia="仿宋_GB2312" w:hAnsi="宋体" w:cs="Times New Roman" w:hint="eastAsia"/>
                <w:color w:val="000000"/>
                <w:kern w:val="0"/>
                <w:sz w:val="32"/>
                <w:szCs w:val="32"/>
              </w:rPr>
              <w:t>组织过程、</w:t>
            </w:r>
            <w:proofErr w:type="gramStart"/>
            <w:r w:rsidRPr="00A901EC">
              <w:rPr>
                <w:rFonts w:ascii="仿宋_GB2312" w:eastAsia="仿宋_GB2312" w:hAnsi="宋体" w:cs="Times New Roman" w:hint="eastAsia"/>
                <w:color w:val="000000"/>
                <w:kern w:val="0"/>
                <w:sz w:val="32"/>
                <w:szCs w:val="32"/>
              </w:rPr>
              <w:t>推免条件</w:t>
            </w:r>
            <w:proofErr w:type="gramEnd"/>
            <w:r w:rsidRPr="00A901EC">
              <w:rPr>
                <w:rFonts w:ascii="仿宋_GB2312" w:eastAsia="仿宋_GB2312" w:hAnsi="宋体" w:cs="Times New Roman" w:hint="eastAsia"/>
                <w:color w:val="000000"/>
                <w:kern w:val="0"/>
                <w:sz w:val="32"/>
                <w:szCs w:val="32"/>
              </w:rPr>
              <w:t>、综合考核遴选办法等内容，其纸质盖章件和电子稿均</w:t>
            </w:r>
            <w:r w:rsidRPr="00A901EC">
              <w:rPr>
                <w:rFonts w:ascii="仿宋_GB2312" w:eastAsia="仿宋_GB2312" w:hAnsi="宋体" w:cs="Times New Roman" w:hint="eastAsia"/>
                <w:b/>
                <w:bCs/>
                <w:color w:val="000000"/>
                <w:kern w:val="0"/>
                <w:sz w:val="32"/>
                <w:szCs w:val="32"/>
              </w:rPr>
              <w:t>须于</w:t>
            </w:r>
            <w:r w:rsidRPr="00A901EC">
              <w:rPr>
                <w:rFonts w:ascii="宋体" w:eastAsia="宋体" w:hAnsi="宋体" w:cs="Times New Roman" w:hint="eastAsia"/>
                <w:b/>
                <w:bCs/>
                <w:color w:val="000000"/>
                <w:kern w:val="0"/>
                <w:sz w:val="32"/>
                <w:szCs w:val="32"/>
              </w:rPr>
              <w:t>9</w:t>
            </w:r>
            <w:r w:rsidRPr="00A901EC">
              <w:rPr>
                <w:rFonts w:ascii="仿宋_GB2312" w:eastAsia="仿宋_GB2312" w:hAnsi="宋体" w:cs="Times New Roman" w:hint="eastAsia"/>
                <w:b/>
                <w:bCs/>
                <w:color w:val="000000"/>
                <w:kern w:val="0"/>
                <w:sz w:val="32"/>
                <w:szCs w:val="32"/>
              </w:rPr>
              <w:t>月</w:t>
            </w:r>
            <w:r w:rsidRPr="00A901EC">
              <w:rPr>
                <w:rFonts w:ascii="宋体" w:eastAsia="宋体" w:hAnsi="宋体" w:cs="Times New Roman" w:hint="eastAsia"/>
                <w:b/>
                <w:bCs/>
                <w:color w:val="000000"/>
                <w:kern w:val="0"/>
                <w:sz w:val="32"/>
                <w:szCs w:val="32"/>
              </w:rPr>
              <w:t>12</w:t>
            </w:r>
            <w:r w:rsidRPr="00A901EC">
              <w:rPr>
                <w:rFonts w:ascii="仿宋_GB2312" w:eastAsia="仿宋_GB2312" w:hAnsi="宋体" w:cs="Times New Roman" w:hint="eastAsia"/>
                <w:b/>
                <w:bCs/>
                <w:color w:val="000000"/>
                <w:kern w:val="0"/>
                <w:sz w:val="32"/>
                <w:szCs w:val="32"/>
              </w:rPr>
              <w:t>日报送到教务部学籍科，电子稿发送至</w:t>
            </w:r>
            <w:r w:rsidRPr="00A901EC">
              <w:rPr>
                <w:rFonts w:ascii="宋体" w:eastAsia="宋体" w:hAnsi="宋体" w:cs="Times New Roman" w:hint="eastAsia"/>
                <w:b/>
                <w:bCs/>
                <w:color w:val="000000"/>
                <w:kern w:val="0"/>
                <w:sz w:val="32"/>
                <w:szCs w:val="32"/>
              </w:rPr>
              <w:t>pumanli@suda.edu.cn.</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3.</w:t>
            </w:r>
            <w:r w:rsidRPr="00A901EC">
              <w:rPr>
                <w:rFonts w:ascii="仿宋_GB2312" w:eastAsia="仿宋_GB2312" w:hAnsi="宋体" w:cs="Times New Roman" w:hint="eastAsia"/>
                <w:color w:val="000000"/>
                <w:kern w:val="0"/>
                <w:sz w:val="32"/>
                <w:szCs w:val="32"/>
              </w:rPr>
              <w:t>符合</w:t>
            </w:r>
            <w:proofErr w:type="gramStart"/>
            <w:r w:rsidRPr="00A901EC">
              <w:rPr>
                <w:rFonts w:ascii="仿宋_GB2312" w:eastAsia="仿宋_GB2312" w:hAnsi="宋体" w:cs="Times New Roman" w:hint="eastAsia"/>
                <w:color w:val="000000"/>
                <w:kern w:val="0"/>
                <w:sz w:val="32"/>
                <w:szCs w:val="32"/>
              </w:rPr>
              <w:t>推免申请</w:t>
            </w:r>
            <w:proofErr w:type="gramEnd"/>
            <w:r w:rsidRPr="00A901EC">
              <w:rPr>
                <w:rFonts w:ascii="仿宋_GB2312" w:eastAsia="仿宋_GB2312" w:hAnsi="宋体" w:cs="Times New Roman" w:hint="eastAsia"/>
                <w:color w:val="000000"/>
                <w:kern w:val="0"/>
                <w:sz w:val="32"/>
                <w:szCs w:val="32"/>
              </w:rPr>
              <w:t>条件的学生，</w:t>
            </w:r>
            <w:r w:rsidRPr="00A901EC">
              <w:rPr>
                <w:rFonts w:ascii="仿宋_GB2312" w:eastAsia="仿宋_GB2312" w:hAnsi="宋体" w:cs="Times New Roman" w:hint="eastAsia"/>
                <w:b/>
                <w:bCs/>
                <w:color w:val="000000"/>
                <w:kern w:val="0"/>
                <w:sz w:val="32"/>
                <w:szCs w:val="32"/>
              </w:rPr>
              <w:t>于</w:t>
            </w:r>
            <w:r w:rsidRPr="00A901EC">
              <w:rPr>
                <w:rFonts w:ascii="宋体" w:eastAsia="宋体" w:hAnsi="宋体" w:cs="Times New Roman" w:hint="eastAsia"/>
                <w:b/>
                <w:bCs/>
                <w:color w:val="000000"/>
                <w:kern w:val="0"/>
                <w:sz w:val="32"/>
                <w:szCs w:val="32"/>
              </w:rPr>
              <w:t>9</w:t>
            </w:r>
            <w:r w:rsidRPr="00A901EC">
              <w:rPr>
                <w:rFonts w:ascii="仿宋_GB2312" w:eastAsia="仿宋_GB2312" w:hAnsi="宋体" w:cs="Times New Roman" w:hint="eastAsia"/>
                <w:b/>
                <w:bCs/>
                <w:color w:val="000000"/>
                <w:kern w:val="0"/>
                <w:sz w:val="32"/>
                <w:szCs w:val="32"/>
              </w:rPr>
              <w:t>月</w:t>
            </w:r>
            <w:r w:rsidRPr="00A901EC">
              <w:rPr>
                <w:rFonts w:ascii="宋体" w:eastAsia="宋体" w:hAnsi="宋体" w:cs="Times New Roman" w:hint="eastAsia"/>
                <w:b/>
                <w:bCs/>
                <w:color w:val="000000"/>
                <w:kern w:val="0"/>
                <w:sz w:val="32"/>
                <w:szCs w:val="32"/>
              </w:rPr>
              <w:t>6</w:t>
            </w:r>
            <w:r w:rsidRPr="00A901EC">
              <w:rPr>
                <w:rFonts w:ascii="仿宋_GB2312" w:eastAsia="仿宋_GB2312" w:hAnsi="宋体" w:cs="Times New Roman" w:hint="eastAsia"/>
                <w:b/>
                <w:bCs/>
                <w:color w:val="000000"/>
                <w:kern w:val="0"/>
                <w:sz w:val="32"/>
                <w:szCs w:val="32"/>
              </w:rPr>
              <w:t>日</w:t>
            </w:r>
            <w:r w:rsidRPr="00A901EC">
              <w:rPr>
                <w:rFonts w:ascii="宋体" w:eastAsia="宋体" w:hAnsi="宋体" w:cs="Times New Roman" w:hint="eastAsia"/>
                <w:b/>
                <w:bCs/>
                <w:color w:val="000000"/>
                <w:kern w:val="0"/>
                <w:sz w:val="32"/>
                <w:szCs w:val="32"/>
              </w:rPr>
              <w:t>-12</w:t>
            </w:r>
            <w:r w:rsidRPr="00A901EC">
              <w:rPr>
                <w:rFonts w:ascii="仿宋_GB2312" w:eastAsia="仿宋_GB2312" w:hAnsi="宋体" w:cs="Times New Roman" w:hint="eastAsia"/>
                <w:b/>
                <w:bCs/>
                <w:color w:val="000000"/>
                <w:kern w:val="0"/>
                <w:sz w:val="32"/>
                <w:szCs w:val="32"/>
              </w:rPr>
              <w:t>日的工作日</w:t>
            </w:r>
            <w:r w:rsidRPr="00A901EC">
              <w:rPr>
                <w:rFonts w:ascii="仿宋_GB2312" w:eastAsia="仿宋_GB2312" w:hAnsi="宋体" w:cs="Times New Roman" w:hint="eastAsia"/>
                <w:color w:val="000000"/>
                <w:kern w:val="0"/>
                <w:sz w:val="32"/>
                <w:szCs w:val="32"/>
              </w:rPr>
              <w:t>，在学校自助打印机上打印本人成绩单，填写《苏州大学推荐免试攻读硕士研究生申请表》（格式见附件</w:t>
            </w:r>
            <w:r w:rsidRPr="00A901EC">
              <w:rPr>
                <w:rFonts w:ascii="宋体" w:eastAsia="宋体" w:hAnsi="宋体" w:cs="Times New Roman" w:hint="eastAsia"/>
                <w:color w:val="000000"/>
                <w:kern w:val="0"/>
                <w:sz w:val="32"/>
                <w:szCs w:val="32"/>
              </w:rPr>
              <w:t>4</w:t>
            </w:r>
            <w:r w:rsidRPr="00A901EC">
              <w:rPr>
                <w:rFonts w:ascii="仿宋_GB2312" w:eastAsia="仿宋_GB2312" w:hAnsi="宋体" w:cs="Times New Roman" w:hint="eastAsia"/>
                <w:color w:val="000000"/>
                <w:kern w:val="0"/>
                <w:sz w:val="32"/>
                <w:szCs w:val="32"/>
              </w:rPr>
              <w:t>），并附相应证明材料，自愿向所在学院（部）申请。其中申请教授联名推荐的学生，还需</w:t>
            </w:r>
            <w:r w:rsidRPr="00A901EC">
              <w:rPr>
                <w:rFonts w:ascii="仿宋_GB2312" w:eastAsia="仿宋_GB2312" w:hAnsi="宋体" w:cs="Times New Roman" w:hint="eastAsia"/>
                <w:color w:val="000000"/>
                <w:kern w:val="0"/>
                <w:sz w:val="32"/>
                <w:szCs w:val="32"/>
              </w:rPr>
              <w:lastRenderedPageBreak/>
              <w:t>提供</w:t>
            </w:r>
            <w:r w:rsidRPr="00A901EC">
              <w:rPr>
                <w:rFonts w:ascii="宋体" w:eastAsia="宋体" w:hAnsi="宋体" w:cs="Times New Roman" w:hint="eastAsia"/>
                <w:color w:val="000000"/>
                <w:kern w:val="0"/>
                <w:sz w:val="32"/>
                <w:szCs w:val="32"/>
              </w:rPr>
              <w:t>3</w:t>
            </w:r>
            <w:r w:rsidRPr="00A901EC">
              <w:rPr>
                <w:rFonts w:ascii="仿宋_GB2312" w:eastAsia="仿宋_GB2312" w:hAnsi="宋体" w:cs="Times New Roman" w:hint="eastAsia"/>
                <w:color w:val="000000"/>
                <w:kern w:val="0"/>
                <w:sz w:val="32"/>
                <w:szCs w:val="32"/>
              </w:rPr>
              <w:t>名以上（含</w:t>
            </w:r>
            <w:r w:rsidRPr="00A901EC">
              <w:rPr>
                <w:rFonts w:ascii="宋体" w:eastAsia="宋体" w:hAnsi="宋体" w:cs="Times New Roman" w:hint="eastAsia"/>
                <w:color w:val="000000"/>
                <w:kern w:val="0"/>
                <w:sz w:val="32"/>
                <w:szCs w:val="32"/>
              </w:rPr>
              <w:t>3</w:t>
            </w:r>
            <w:r w:rsidRPr="00A901EC">
              <w:rPr>
                <w:rFonts w:ascii="仿宋_GB2312" w:eastAsia="仿宋_GB2312" w:hAnsi="宋体" w:cs="Times New Roman" w:hint="eastAsia"/>
                <w:color w:val="000000"/>
                <w:kern w:val="0"/>
                <w:sz w:val="32"/>
                <w:szCs w:val="32"/>
              </w:rPr>
              <w:t>名）本专业教授的推荐信及能证明其学术特长的相关材料。</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4.</w:t>
            </w:r>
            <w:r w:rsidRPr="00A901EC">
              <w:rPr>
                <w:rFonts w:ascii="仿宋_GB2312" w:eastAsia="仿宋_GB2312" w:hAnsi="宋体" w:cs="Times New Roman" w:hint="eastAsia"/>
                <w:color w:val="000000"/>
                <w:kern w:val="0"/>
                <w:sz w:val="32"/>
                <w:szCs w:val="32"/>
              </w:rPr>
              <w:t>学院（部）及时汇总学生的申请，在广泛征求师生意见的基础上，由学院（部）推荐工作领导小组根据《苏州大学推荐优秀应届本科毕业生免试攻读硕士学位研究生工作实施办法》、《学院（部）推免工作实施细则》等规定，审核学生的申请资格并组织全面考核和综合评价，在学校下达的限额内、根据申请者综合考核成绩，按院部或专业排序确定拟推荐学生名单，将结果填入《学院（部）推荐优秀应届本科毕业生</w:t>
            </w:r>
            <w:r w:rsidRPr="00A901EC">
              <w:rPr>
                <w:rFonts w:ascii="宋体" w:eastAsia="宋体" w:hAnsi="宋体" w:cs="Times New Roman" w:hint="eastAsia"/>
                <w:color w:val="000000"/>
                <w:kern w:val="0"/>
                <w:sz w:val="32"/>
                <w:szCs w:val="32"/>
              </w:rPr>
              <w:t>2018</w:t>
            </w:r>
            <w:r w:rsidRPr="00A901EC">
              <w:rPr>
                <w:rFonts w:ascii="仿宋_GB2312" w:eastAsia="仿宋_GB2312" w:hAnsi="宋体" w:cs="Times New Roman" w:hint="eastAsia"/>
                <w:color w:val="000000"/>
                <w:kern w:val="0"/>
                <w:sz w:val="32"/>
                <w:szCs w:val="32"/>
              </w:rPr>
              <w:t>年免试攻读硕士学位研究生名单》（格式见附件</w:t>
            </w:r>
            <w:r w:rsidRPr="00A901EC">
              <w:rPr>
                <w:rFonts w:ascii="宋体" w:eastAsia="宋体" w:hAnsi="宋体" w:cs="Times New Roman" w:hint="eastAsia"/>
                <w:color w:val="000000"/>
                <w:kern w:val="0"/>
                <w:sz w:val="32"/>
                <w:szCs w:val="32"/>
              </w:rPr>
              <w:t>5</w:t>
            </w:r>
            <w:r w:rsidRPr="00A901EC">
              <w:rPr>
                <w:rFonts w:ascii="仿宋_GB2312" w:eastAsia="仿宋_GB2312" w:hAnsi="宋体" w:cs="Times New Roman" w:hint="eastAsia"/>
                <w:color w:val="000000"/>
                <w:kern w:val="0"/>
                <w:sz w:val="32"/>
                <w:szCs w:val="32"/>
              </w:rPr>
              <w:t>，各学院（部）可在名单中按遴选要求增报</w:t>
            </w:r>
            <w:r w:rsidRPr="00A901EC">
              <w:rPr>
                <w:rFonts w:ascii="宋体" w:eastAsia="宋体" w:hAnsi="宋体" w:cs="Times New Roman" w:hint="eastAsia"/>
                <w:color w:val="000000"/>
                <w:kern w:val="0"/>
                <w:sz w:val="32"/>
                <w:szCs w:val="32"/>
              </w:rPr>
              <w:t>1-2</w:t>
            </w:r>
            <w:r w:rsidRPr="00A901EC">
              <w:rPr>
                <w:rFonts w:ascii="仿宋_GB2312" w:eastAsia="仿宋_GB2312" w:hAnsi="宋体" w:cs="Times New Roman" w:hint="eastAsia"/>
                <w:color w:val="000000"/>
                <w:kern w:val="0"/>
                <w:sz w:val="32"/>
                <w:szCs w:val="32"/>
              </w:rPr>
              <w:t>名替补名单），</w:t>
            </w:r>
            <w:r w:rsidRPr="00A901EC">
              <w:rPr>
                <w:rFonts w:ascii="仿宋_GB2312" w:eastAsia="仿宋_GB2312" w:hAnsi="宋体" w:cs="Times New Roman" w:hint="eastAsia"/>
                <w:b/>
                <w:bCs/>
                <w:color w:val="000000"/>
                <w:kern w:val="0"/>
                <w:sz w:val="32"/>
                <w:szCs w:val="32"/>
              </w:rPr>
              <w:t>于</w:t>
            </w:r>
            <w:r w:rsidRPr="00A901EC">
              <w:rPr>
                <w:rFonts w:ascii="宋体" w:eastAsia="宋体" w:hAnsi="宋体" w:cs="Times New Roman" w:hint="eastAsia"/>
                <w:b/>
                <w:bCs/>
                <w:color w:val="000000"/>
                <w:kern w:val="0"/>
                <w:sz w:val="32"/>
                <w:szCs w:val="32"/>
              </w:rPr>
              <w:t>9</w:t>
            </w:r>
            <w:r w:rsidRPr="00A901EC">
              <w:rPr>
                <w:rFonts w:ascii="仿宋_GB2312" w:eastAsia="仿宋_GB2312" w:hAnsi="宋体" w:cs="Times New Roman" w:hint="eastAsia"/>
                <w:b/>
                <w:bCs/>
                <w:color w:val="000000"/>
                <w:kern w:val="0"/>
                <w:sz w:val="32"/>
                <w:szCs w:val="32"/>
              </w:rPr>
              <w:t>月</w:t>
            </w:r>
            <w:r w:rsidRPr="00A901EC">
              <w:rPr>
                <w:rFonts w:ascii="宋体" w:eastAsia="宋体" w:hAnsi="宋体" w:cs="Times New Roman" w:hint="eastAsia"/>
                <w:b/>
                <w:bCs/>
                <w:color w:val="000000"/>
                <w:kern w:val="0"/>
                <w:sz w:val="32"/>
                <w:szCs w:val="32"/>
              </w:rPr>
              <w:t>18</w:t>
            </w:r>
            <w:r w:rsidRPr="00A901EC">
              <w:rPr>
                <w:rFonts w:ascii="仿宋_GB2312" w:eastAsia="仿宋_GB2312" w:hAnsi="宋体" w:cs="Times New Roman" w:hint="eastAsia"/>
                <w:b/>
                <w:bCs/>
                <w:color w:val="000000"/>
                <w:kern w:val="0"/>
                <w:sz w:val="32"/>
                <w:szCs w:val="32"/>
              </w:rPr>
              <w:t>日前报送教务部，并同时在学院（部）网站醒目位置公示</w:t>
            </w:r>
            <w:r w:rsidRPr="00A901EC">
              <w:rPr>
                <w:rFonts w:ascii="宋体" w:eastAsia="宋体" w:hAnsi="宋体" w:cs="Times New Roman" w:hint="eastAsia"/>
                <w:b/>
                <w:bCs/>
                <w:color w:val="000000"/>
                <w:kern w:val="0"/>
                <w:sz w:val="32"/>
                <w:szCs w:val="32"/>
              </w:rPr>
              <w:t>10</w:t>
            </w:r>
            <w:r w:rsidRPr="00A901EC">
              <w:rPr>
                <w:rFonts w:ascii="仿宋_GB2312" w:eastAsia="仿宋_GB2312" w:hAnsi="宋体" w:cs="Times New Roman" w:hint="eastAsia"/>
                <w:b/>
                <w:bCs/>
                <w:color w:val="000000"/>
                <w:kern w:val="0"/>
                <w:sz w:val="32"/>
                <w:szCs w:val="32"/>
              </w:rPr>
              <w:t>天。</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color w:val="000000"/>
                <w:kern w:val="0"/>
                <w:sz w:val="32"/>
                <w:szCs w:val="32"/>
              </w:rPr>
              <w:t>推免生遴选的“综合考核成绩”计算办法如下：综合考核成绩总分</w:t>
            </w:r>
            <w:r w:rsidRPr="00A901EC">
              <w:rPr>
                <w:rFonts w:ascii="宋体" w:eastAsia="宋体" w:hAnsi="宋体" w:cs="Times New Roman" w:hint="eastAsia"/>
                <w:color w:val="000000"/>
                <w:kern w:val="0"/>
                <w:sz w:val="32"/>
                <w:szCs w:val="32"/>
              </w:rPr>
              <w:t>=</w:t>
            </w:r>
            <w:r w:rsidRPr="00A901EC">
              <w:rPr>
                <w:rFonts w:ascii="仿宋_GB2312" w:eastAsia="仿宋_GB2312" w:hAnsi="宋体" w:cs="Times New Roman" w:hint="eastAsia"/>
                <w:color w:val="000000"/>
                <w:kern w:val="0"/>
                <w:sz w:val="32"/>
                <w:szCs w:val="32"/>
              </w:rPr>
              <w:t>（</w:t>
            </w:r>
            <w:r w:rsidRPr="00A901EC">
              <w:rPr>
                <w:rFonts w:ascii="宋体" w:eastAsia="宋体" w:hAnsi="宋体" w:cs="Times New Roman" w:hint="eastAsia"/>
                <w:color w:val="000000"/>
                <w:kern w:val="0"/>
                <w:sz w:val="32"/>
                <w:szCs w:val="32"/>
              </w:rPr>
              <w:t>GPA</w:t>
            </w:r>
            <w:r w:rsidRPr="00A901EC">
              <w:rPr>
                <w:rFonts w:ascii="仿宋_GB2312" w:eastAsia="仿宋_GB2312" w:hAnsi="宋体" w:cs="Times New Roman" w:hint="eastAsia"/>
                <w:color w:val="000000"/>
                <w:kern w:val="0"/>
                <w:sz w:val="32"/>
                <w:szCs w:val="32"/>
              </w:rPr>
              <w:t>×</w:t>
            </w:r>
            <w:r w:rsidRPr="00A901EC">
              <w:rPr>
                <w:rFonts w:ascii="宋体" w:eastAsia="宋体" w:hAnsi="宋体" w:cs="Times New Roman" w:hint="eastAsia"/>
                <w:color w:val="000000"/>
                <w:kern w:val="0"/>
                <w:sz w:val="32"/>
                <w:szCs w:val="32"/>
              </w:rPr>
              <w:t>100</w:t>
            </w:r>
            <w:r w:rsidRPr="00A901EC">
              <w:rPr>
                <w:rFonts w:ascii="仿宋_GB2312" w:eastAsia="仿宋_GB2312" w:hAnsi="宋体" w:cs="Times New Roman" w:hint="eastAsia"/>
                <w:color w:val="000000"/>
                <w:kern w:val="0"/>
                <w:sz w:val="32"/>
                <w:szCs w:val="32"/>
              </w:rPr>
              <w:t>）</w:t>
            </w:r>
            <w:r w:rsidRPr="00A901EC">
              <w:rPr>
                <w:rFonts w:ascii="宋体" w:eastAsia="宋体" w:hAnsi="宋体" w:cs="Times New Roman" w:hint="eastAsia"/>
                <w:color w:val="000000"/>
                <w:kern w:val="0"/>
                <w:sz w:val="32"/>
                <w:szCs w:val="32"/>
              </w:rPr>
              <w:t>+</w:t>
            </w:r>
            <w:r w:rsidRPr="00A901EC">
              <w:rPr>
                <w:rFonts w:ascii="仿宋_GB2312" w:eastAsia="仿宋_GB2312" w:hAnsi="宋体" w:cs="Times New Roman" w:hint="eastAsia"/>
                <w:color w:val="000000"/>
                <w:kern w:val="0"/>
                <w:sz w:val="32"/>
                <w:szCs w:val="32"/>
              </w:rPr>
              <w:t>综合面试成绩，其中，综合面试成绩需≥</w:t>
            </w:r>
            <w:r w:rsidRPr="00A901EC">
              <w:rPr>
                <w:rFonts w:ascii="宋体" w:eastAsia="宋体" w:hAnsi="宋体" w:cs="Times New Roman" w:hint="eastAsia"/>
                <w:color w:val="000000"/>
                <w:kern w:val="0"/>
                <w:sz w:val="32"/>
                <w:szCs w:val="32"/>
              </w:rPr>
              <w:t>120</w:t>
            </w:r>
            <w:r w:rsidRPr="00A901EC">
              <w:rPr>
                <w:rFonts w:ascii="仿宋_GB2312" w:eastAsia="仿宋_GB2312" w:hAnsi="宋体" w:cs="Times New Roman" w:hint="eastAsia"/>
                <w:color w:val="000000"/>
                <w:kern w:val="0"/>
                <w:sz w:val="32"/>
                <w:szCs w:val="32"/>
              </w:rPr>
              <w:t>分</w:t>
            </w:r>
            <w:r w:rsidRPr="00A901EC">
              <w:rPr>
                <w:rFonts w:ascii="宋体" w:eastAsia="宋体" w:hAnsi="宋体" w:cs="Times New Roman" w:hint="eastAsia"/>
                <w:color w:val="000000"/>
                <w:kern w:val="0"/>
                <w:sz w:val="32"/>
                <w:szCs w:val="32"/>
              </w:rPr>
              <w:t>(</w:t>
            </w:r>
            <w:r w:rsidRPr="00A901EC">
              <w:rPr>
                <w:rFonts w:ascii="仿宋_GB2312" w:eastAsia="仿宋_GB2312" w:hAnsi="宋体" w:cs="Times New Roman" w:hint="eastAsia"/>
                <w:color w:val="000000"/>
                <w:kern w:val="0"/>
                <w:sz w:val="32"/>
                <w:szCs w:val="32"/>
              </w:rPr>
              <w:t>满分为</w:t>
            </w:r>
            <w:r w:rsidRPr="00A901EC">
              <w:rPr>
                <w:rFonts w:ascii="宋体" w:eastAsia="宋体" w:hAnsi="宋体" w:cs="Times New Roman" w:hint="eastAsia"/>
                <w:color w:val="000000"/>
                <w:kern w:val="0"/>
                <w:sz w:val="32"/>
                <w:szCs w:val="32"/>
              </w:rPr>
              <w:t>200</w:t>
            </w:r>
            <w:r w:rsidRPr="00A901EC">
              <w:rPr>
                <w:rFonts w:ascii="仿宋_GB2312" w:eastAsia="仿宋_GB2312" w:hAnsi="宋体" w:cs="Times New Roman" w:hint="eastAsia"/>
                <w:color w:val="000000"/>
                <w:kern w:val="0"/>
                <w:sz w:val="32"/>
                <w:szCs w:val="32"/>
              </w:rPr>
              <w:t>分</w:t>
            </w:r>
            <w:r w:rsidRPr="00A901EC">
              <w:rPr>
                <w:rFonts w:ascii="宋体" w:eastAsia="宋体" w:hAnsi="宋体" w:cs="Times New Roman" w:hint="eastAsia"/>
                <w:color w:val="000000"/>
                <w:kern w:val="0"/>
                <w:sz w:val="32"/>
                <w:szCs w:val="32"/>
              </w:rPr>
              <w:t>)</w:t>
            </w:r>
            <w:r w:rsidRPr="00A901EC">
              <w:rPr>
                <w:rFonts w:ascii="仿宋_GB2312" w:eastAsia="仿宋_GB2312" w:hAnsi="宋体" w:cs="Times New Roman" w:hint="eastAsia"/>
                <w:color w:val="000000"/>
                <w:kern w:val="0"/>
                <w:sz w:val="32"/>
                <w:szCs w:val="32"/>
              </w:rPr>
              <w:t>。综合面试要把考生思想品德考核作为推免生遴选的重要内容和录取重要依据，对思想品德考核不合格者不予推荐录取，要重点考察申请人的本科学习基础，以及是否具有进入硕士学习的素养、潜能等综合能力；申请教授联名推荐的特长生，其成果及科研能力等计入综合面试成绩内。</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color w:val="000000"/>
                <w:kern w:val="0"/>
                <w:sz w:val="32"/>
                <w:szCs w:val="32"/>
              </w:rPr>
              <w:t>各学院（部）应成立</w:t>
            </w:r>
            <w:r w:rsidRPr="00A901EC">
              <w:rPr>
                <w:rFonts w:ascii="宋体" w:eastAsia="宋体" w:hAnsi="宋体" w:cs="Times New Roman" w:hint="eastAsia"/>
                <w:color w:val="000000"/>
                <w:kern w:val="0"/>
                <w:sz w:val="32"/>
                <w:szCs w:val="32"/>
              </w:rPr>
              <w:t>5-7</w:t>
            </w:r>
            <w:r w:rsidRPr="00A901EC">
              <w:rPr>
                <w:rFonts w:ascii="仿宋_GB2312" w:eastAsia="仿宋_GB2312" w:hAnsi="宋体" w:cs="Times New Roman" w:hint="eastAsia"/>
                <w:color w:val="000000"/>
                <w:kern w:val="0"/>
                <w:sz w:val="32"/>
                <w:szCs w:val="32"/>
              </w:rPr>
              <w:t>人面试小组，重点考核申请人的思想品德，综合英语，</w:t>
            </w:r>
            <w:r w:rsidRPr="00A901EC">
              <w:rPr>
                <w:rFonts w:ascii="仿宋_GB2312" w:eastAsia="仿宋_GB2312" w:hAnsi="宋体" w:cs="Times New Roman" w:hint="eastAsia"/>
                <w:color w:val="000000"/>
                <w:kern w:val="0"/>
                <w:sz w:val="32"/>
                <w:szCs w:val="32"/>
              </w:rPr>
              <w:lastRenderedPageBreak/>
              <w:t>沟通表达与逻辑思维，专业素养、科研与创新等方面的综合能力；院（部）还应将综合面试考核评分办法明确写入《学院部推免工作实施细则》内报学校审核、备案，综合面试考核应形成详细记录（格式见附件</w:t>
            </w:r>
            <w:r w:rsidRPr="00A901EC">
              <w:rPr>
                <w:rFonts w:ascii="宋体" w:eastAsia="宋体" w:hAnsi="宋体" w:cs="Times New Roman" w:hint="eastAsia"/>
                <w:color w:val="000000"/>
                <w:kern w:val="0"/>
                <w:sz w:val="32"/>
                <w:szCs w:val="32"/>
              </w:rPr>
              <w:t>6</w:t>
            </w:r>
            <w:r w:rsidRPr="00A901EC">
              <w:rPr>
                <w:rFonts w:ascii="仿宋_GB2312" w:eastAsia="仿宋_GB2312" w:hAnsi="宋体" w:cs="Times New Roman" w:hint="eastAsia"/>
                <w:color w:val="000000"/>
                <w:kern w:val="0"/>
                <w:sz w:val="32"/>
                <w:szCs w:val="32"/>
              </w:rPr>
              <w:t>）留存。</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color w:val="000000"/>
                <w:kern w:val="0"/>
                <w:sz w:val="32"/>
                <w:szCs w:val="32"/>
              </w:rPr>
              <w:t>5.学校审定并在校内通知中予以公示，并于</w:t>
            </w:r>
            <w:r w:rsidRPr="00A901EC">
              <w:rPr>
                <w:rFonts w:ascii="宋体" w:eastAsia="宋体" w:hAnsi="宋体" w:cs="Times New Roman" w:hint="eastAsia"/>
                <w:color w:val="000000"/>
                <w:kern w:val="0"/>
                <w:sz w:val="32"/>
                <w:szCs w:val="32"/>
              </w:rPr>
              <w:t>9</w:t>
            </w:r>
            <w:r w:rsidRPr="00A901EC">
              <w:rPr>
                <w:rFonts w:ascii="仿宋_GB2312" w:eastAsia="仿宋_GB2312" w:hAnsi="宋体" w:cs="Times New Roman" w:hint="eastAsia"/>
                <w:color w:val="000000"/>
                <w:kern w:val="0"/>
                <w:sz w:val="32"/>
                <w:szCs w:val="32"/>
              </w:rPr>
              <w:t>月</w:t>
            </w:r>
            <w:r w:rsidRPr="00A901EC">
              <w:rPr>
                <w:rFonts w:ascii="宋体" w:eastAsia="宋体" w:hAnsi="宋体" w:cs="Times New Roman" w:hint="eastAsia"/>
                <w:color w:val="000000"/>
                <w:kern w:val="0"/>
                <w:sz w:val="32"/>
                <w:szCs w:val="32"/>
              </w:rPr>
              <w:t>22</w:t>
            </w:r>
            <w:r w:rsidRPr="00A901EC">
              <w:rPr>
                <w:rFonts w:ascii="仿宋_GB2312" w:eastAsia="仿宋_GB2312" w:hAnsi="宋体" w:cs="Times New Roman" w:hint="eastAsia"/>
                <w:color w:val="000000"/>
                <w:kern w:val="0"/>
                <w:sz w:val="32"/>
                <w:szCs w:val="32"/>
              </w:rPr>
              <w:t>日前在“推免服务系统”中上报推免生资格名单。在此阶段，若因学院（部）原因未及时上报相关信息导致无法上</w:t>
            </w:r>
            <w:proofErr w:type="gramStart"/>
            <w:r w:rsidRPr="00A901EC">
              <w:rPr>
                <w:rFonts w:ascii="仿宋_GB2312" w:eastAsia="仿宋_GB2312" w:hAnsi="宋体" w:cs="Times New Roman" w:hint="eastAsia"/>
                <w:color w:val="000000"/>
                <w:kern w:val="0"/>
                <w:sz w:val="32"/>
                <w:szCs w:val="32"/>
              </w:rPr>
              <w:t>传学生</w:t>
            </w:r>
            <w:proofErr w:type="gramEnd"/>
            <w:r w:rsidRPr="00A901EC">
              <w:rPr>
                <w:rFonts w:ascii="仿宋_GB2312" w:eastAsia="仿宋_GB2312" w:hAnsi="宋体" w:cs="Times New Roman" w:hint="eastAsia"/>
                <w:color w:val="000000"/>
                <w:kern w:val="0"/>
                <w:sz w:val="32"/>
                <w:szCs w:val="32"/>
              </w:rPr>
              <w:t>名单，将追究有关人员责任。</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color w:val="000000"/>
                <w:kern w:val="0"/>
                <w:sz w:val="32"/>
                <w:szCs w:val="32"/>
              </w:rPr>
              <w:t>6.自</w:t>
            </w:r>
            <w:r w:rsidRPr="00A901EC">
              <w:rPr>
                <w:rFonts w:ascii="宋体" w:eastAsia="宋体" w:hAnsi="宋体" w:cs="Times New Roman" w:hint="eastAsia"/>
                <w:color w:val="000000"/>
                <w:kern w:val="0"/>
                <w:sz w:val="32"/>
                <w:szCs w:val="32"/>
              </w:rPr>
              <w:t>9</w:t>
            </w:r>
            <w:r w:rsidRPr="00A901EC">
              <w:rPr>
                <w:rFonts w:ascii="仿宋_GB2312" w:eastAsia="仿宋_GB2312" w:hAnsi="宋体" w:cs="Times New Roman" w:hint="eastAsia"/>
                <w:color w:val="000000"/>
                <w:kern w:val="0"/>
                <w:sz w:val="32"/>
                <w:szCs w:val="32"/>
              </w:rPr>
              <w:t>月</w:t>
            </w:r>
            <w:r w:rsidRPr="00A901EC">
              <w:rPr>
                <w:rFonts w:ascii="宋体" w:eastAsia="宋体" w:hAnsi="宋体" w:cs="Times New Roman" w:hint="eastAsia"/>
                <w:color w:val="000000"/>
                <w:kern w:val="0"/>
                <w:sz w:val="32"/>
                <w:szCs w:val="32"/>
              </w:rPr>
              <w:t>23</w:t>
            </w:r>
            <w:r w:rsidRPr="00A901EC">
              <w:rPr>
                <w:rFonts w:ascii="仿宋_GB2312" w:eastAsia="仿宋_GB2312" w:hAnsi="宋体" w:cs="Times New Roman" w:hint="eastAsia"/>
                <w:color w:val="000000"/>
                <w:kern w:val="0"/>
                <w:sz w:val="32"/>
                <w:szCs w:val="32"/>
              </w:rPr>
              <w:t>日起，</w:t>
            </w:r>
            <w:proofErr w:type="gramStart"/>
            <w:r w:rsidRPr="00A901EC">
              <w:rPr>
                <w:rFonts w:ascii="仿宋_GB2312" w:eastAsia="仿宋_GB2312" w:hAnsi="宋体" w:cs="Times New Roman" w:hint="eastAsia"/>
                <w:color w:val="000000"/>
                <w:kern w:val="0"/>
                <w:sz w:val="32"/>
                <w:szCs w:val="32"/>
              </w:rPr>
              <w:t>获得推免资格</w:t>
            </w:r>
            <w:proofErr w:type="gramEnd"/>
            <w:r w:rsidRPr="00A901EC">
              <w:rPr>
                <w:rFonts w:ascii="仿宋_GB2312" w:eastAsia="仿宋_GB2312" w:hAnsi="宋体" w:cs="Times New Roman" w:hint="eastAsia"/>
                <w:color w:val="000000"/>
                <w:kern w:val="0"/>
                <w:sz w:val="32"/>
                <w:szCs w:val="32"/>
              </w:rPr>
              <w:t>的学生请按“附件</w:t>
            </w:r>
            <w:r w:rsidRPr="00A901EC">
              <w:rPr>
                <w:rFonts w:ascii="宋体" w:eastAsia="宋体" w:hAnsi="宋体" w:cs="Times New Roman" w:hint="eastAsia"/>
                <w:color w:val="000000"/>
                <w:kern w:val="0"/>
                <w:sz w:val="32"/>
                <w:szCs w:val="32"/>
              </w:rPr>
              <w:t>7</w:t>
            </w:r>
            <w:r w:rsidRPr="00A901EC">
              <w:rPr>
                <w:rFonts w:ascii="仿宋_GB2312" w:eastAsia="仿宋_GB2312" w:hAnsi="宋体" w:cs="Times New Roman" w:hint="eastAsia"/>
                <w:color w:val="000000"/>
                <w:kern w:val="0"/>
                <w:sz w:val="32"/>
                <w:szCs w:val="32"/>
              </w:rPr>
              <w:t>”的时间安排，自行在“推免服务系统”中跟踪并完成以下操作：注册填写基本信息、完成网上报名和网上缴费、点击接收并确认复试通知、按招生单位要求参加复试、查看复试成绩和待录取通知、点击并接收待录取通知（只能选择一所学校）。有关操作指南说明请及时关注教育部网站，有关网上填报问题请及时电话咨询我校研究生院招生办公室（</w:t>
            </w:r>
            <w:r w:rsidRPr="00A901EC">
              <w:rPr>
                <w:rFonts w:ascii="宋体" w:eastAsia="宋体" w:hAnsi="宋体" w:cs="Times New Roman" w:hint="eastAsia"/>
                <w:color w:val="000000"/>
                <w:kern w:val="0"/>
                <w:sz w:val="32"/>
                <w:szCs w:val="32"/>
              </w:rPr>
              <w:t>65227655</w:t>
            </w:r>
            <w:r w:rsidRPr="00A901EC">
              <w:rPr>
                <w:rFonts w:ascii="仿宋_GB2312" w:eastAsia="仿宋_GB2312" w:hAnsi="宋体" w:cs="Times New Roman" w:hint="eastAsia"/>
                <w:color w:val="000000"/>
                <w:kern w:val="0"/>
                <w:sz w:val="32"/>
                <w:szCs w:val="32"/>
              </w:rPr>
              <w:t>）或所报外校研究生处（部、院）。</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b/>
                <w:bCs/>
                <w:color w:val="000000"/>
                <w:kern w:val="0"/>
                <w:sz w:val="32"/>
                <w:szCs w:val="32"/>
              </w:rPr>
              <w:t xml:space="preserve">    </w:t>
            </w:r>
            <w:r w:rsidRPr="00A901EC">
              <w:rPr>
                <w:rFonts w:ascii="仿宋_GB2312" w:eastAsia="仿宋_GB2312" w:hAnsi="宋体" w:cs="Times New Roman" w:hint="eastAsia"/>
                <w:b/>
                <w:bCs/>
                <w:color w:val="000000"/>
                <w:kern w:val="0"/>
                <w:sz w:val="32"/>
                <w:szCs w:val="32"/>
              </w:rPr>
              <w:t>四、</w:t>
            </w:r>
            <w:proofErr w:type="gramStart"/>
            <w:r w:rsidRPr="00A901EC">
              <w:rPr>
                <w:rFonts w:ascii="仿宋_GB2312" w:eastAsia="仿宋_GB2312" w:hAnsi="宋体" w:cs="Times New Roman" w:hint="eastAsia"/>
                <w:b/>
                <w:bCs/>
                <w:color w:val="000000"/>
                <w:kern w:val="0"/>
                <w:sz w:val="32"/>
                <w:szCs w:val="32"/>
              </w:rPr>
              <w:t>推免材料</w:t>
            </w:r>
            <w:proofErr w:type="gramEnd"/>
            <w:r w:rsidRPr="00A901EC">
              <w:rPr>
                <w:rFonts w:ascii="仿宋_GB2312" w:eastAsia="仿宋_GB2312" w:hAnsi="宋体" w:cs="Times New Roman" w:hint="eastAsia"/>
                <w:b/>
                <w:bCs/>
                <w:color w:val="000000"/>
                <w:kern w:val="0"/>
                <w:sz w:val="32"/>
                <w:szCs w:val="32"/>
              </w:rPr>
              <w:t>报送</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color w:val="000000"/>
                <w:kern w:val="0"/>
                <w:sz w:val="32"/>
                <w:szCs w:val="32"/>
              </w:rPr>
              <w:t>在推荐过程中各学院（部）形成的有关细则、推免生名单、推免生成绩单及申请表、教授联名推免生材料等的电子及纸质文档均须报送教务部学籍科，联系人：蒲曼莉，</w:t>
            </w:r>
            <w:proofErr w:type="gramStart"/>
            <w:r w:rsidRPr="00A901EC">
              <w:rPr>
                <w:rFonts w:ascii="仿宋_GB2312" w:eastAsia="仿宋_GB2312" w:hAnsi="宋体" w:cs="Times New Roman" w:hint="eastAsia"/>
                <w:color w:val="000000"/>
                <w:kern w:val="0"/>
                <w:sz w:val="32"/>
                <w:szCs w:val="32"/>
              </w:rPr>
              <w:t>施美华</w:t>
            </w:r>
            <w:proofErr w:type="gramEnd"/>
            <w:r w:rsidRPr="00A901EC">
              <w:rPr>
                <w:rFonts w:ascii="仿宋_GB2312" w:eastAsia="仿宋_GB2312" w:hAnsi="宋体" w:cs="Times New Roman" w:hint="eastAsia"/>
                <w:color w:val="000000"/>
                <w:kern w:val="0"/>
                <w:sz w:val="32"/>
                <w:szCs w:val="32"/>
              </w:rPr>
              <w:t>；电话：</w:t>
            </w:r>
            <w:r w:rsidRPr="00A901EC">
              <w:rPr>
                <w:rFonts w:ascii="宋体" w:eastAsia="宋体" w:hAnsi="宋体" w:cs="Times New Roman" w:hint="eastAsia"/>
                <w:color w:val="000000"/>
                <w:kern w:val="0"/>
                <w:sz w:val="32"/>
                <w:szCs w:val="32"/>
              </w:rPr>
              <w:t>67163652</w:t>
            </w:r>
            <w:r w:rsidRPr="00A901EC">
              <w:rPr>
                <w:rFonts w:ascii="仿宋_GB2312" w:eastAsia="仿宋_GB2312" w:hAnsi="宋体" w:cs="Times New Roman" w:hint="eastAsia"/>
                <w:color w:val="000000"/>
                <w:kern w:val="0"/>
                <w:sz w:val="32"/>
                <w:szCs w:val="32"/>
              </w:rPr>
              <w:t>； 邮箱：</w:t>
            </w:r>
            <w:hyperlink r:id="rId5" w:history="1">
              <w:r w:rsidRPr="00A901EC">
                <w:rPr>
                  <w:rFonts w:ascii="仿宋_GB2312" w:eastAsia="仿宋_GB2312" w:hAnsi="宋体" w:cs="Times New Roman" w:hint="eastAsia"/>
                  <w:color w:val="000000"/>
                  <w:kern w:val="0"/>
                  <w:sz w:val="32"/>
                  <w:szCs w:val="32"/>
                </w:rPr>
                <w:t>pumanli@suda.edu.cn</w:t>
              </w:r>
            </w:hyperlink>
            <w:r w:rsidRPr="00A901EC">
              <w:rPr>
                <w:rFonts w:ascii="仿宋_GB2312" w:eastAsia="仿宋_GB2312" w:hAnsi="宋体" w:cs="Times New Roman" w:hint="eastAsia"/>
                <w:color w:val="000000"/>
                <w:kern w:val="0"/>
                <w:sz w:val="32"/>
                <w:szCs w:val="32"/>
              </w:rPr>
              <w:t>。</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lastRenderedPageBreak/>
              <w:t xml:space="preserve">    </w:t>
            </w:r>
            <w:r w:rsidRPr="00A901EC">
              <w:rPr>
                <w:rFonts w:ascii="仿宋_GB2312" w:eastAsia="仿宋_GB2312" w:hAnsi="宋体" w:cs="Times New Roman" w:hint="eastAsia"/>
                <w:b/>
                <w:bCs/>
                <w:color w:val="000000"/>
                <w:kern w:val="0"/>
                <w:sz w:val="32"/>
                <w:szCs w:val="32"/>
              </w:rPr>
              <w:t>五、</w:t>
            </w:r>
            <w:proofErr w:type="gramStart"/>
            <w:r w:rsidRPr="00A901EC">
              <w:rPr>
                <w:rFonts w:ascii="仿宋_GB2312" w:eastAsia="仿宋_GB2312" w:hAnsi="宋体" w:cs="Times New Roman" w:hint="eastAsia"/>
                <w:b/>
                <w:bCs/>
                <w:color w:val="000000"/>
                <w:kern w:val="0"/>
                <w:sz w:val="32"/>
                <w:szCs w:val="32"/>
              </w:rPr>
              <w:t>推免工作会议</w:t>
            </w:r>
            <w:proofErr w:type="gramEnd"/>
            <w:r w:rsidRPr="00A901EC">
              <w:rPr>
                <w:rFonts w:ascii="仿宋_GB2312" w:eastAsia="仿宋_GB2312" w:hAnsi="宋体" w:cs="Times New Roman" w:hint="eastAsia"/>
                <w:b/>
                <w:bCs/>
                <w:color w:val="000000"/>
                <w:kern w:val="0"/>
                <w:sz w:val="32"/>
                <w:szCs w:val="32"/>
              </w:rPr>
              <w:t>通知</w:t>
            </w:r>
          </w:p>
          <w:p w:rsidR="00A901EC" w:rsidRPr="00A901EC" w:rsidRDefault="00A901EC" w:rsidP="00A901EC">
            <w:pPr>
              <w:widowControl/>
              <w:spacing w:line="600" w:lineRule="atLeast"/>
              <w:jc w:val="left"/>
              <w:rPr>
                <w:rFonts w:ascii="Times New Roman" w:eastAsia="宋体" w:hAnsi="Times New Roman" w:cs="Times New Roman"/>
                <w:kern w:val="0"/>
                <w:szCs w:val="21"/>
              </w:rPr>
            </w:pPr>
            <w:r w:rsidRPr="00A901EC">
              <w:rPr>
                <w:rFonts w:ascii="宋体" w:eastAsia="宋体" w:hAnsi="宋体" w:cs="Times New Roman" w:hint="eastAsia"/>
                <w:color w:val="000000"/>
                <w:kern w:val="0"/>
                <w:sz w:val="32"/>
                <w:szCs w:val="32"/>
              </w:rPr>
              <w:t xml:space="preserve">    </w:t>
            </w:r>
            <w:r w:rsidRPr="00A901EC">
              <w:rPr>
                <w:rFonts w:ascii="仿宋_GB2312" w:eastAsia="仿宋_GB2312" w:hAnsi="宋体" w:cs="Times New Roman" w:hint="eastAsia"/>
                <w:color w:val="000000"/>
                <w:kern w:val="0"/>
                <w:sz w:val="32"/>
                <w:szCs w:val="32"/>
              </w:rPr>
              <w:t>为加强</w:t>
            </w:r>
            <w:proofErr w:type="gramStart"/>
            <w:r w:rsidRPr="00A901EC">
              <w:rPr>
                <w:rFonts w:ascii="仿宋_GB2312" w:eastAsia="仿宋_GB2312" w:hAnsi="宋体" w:cs="Times New Roman" w:hint="eastAsia"/>
                <w:color w:val="000000"/>
                <w:kern w:val="0"/>
                <w:sz w:val="32"/>
                <w:szCs w:val="32"/>
              </w:rPr>
              <w:t>今年推免工作</w:t>
            </w:r>
            <w:proofErr w:type="gramEnd"/>
            <w:r w:rsidRPr="00A901EC">
              <w:rPr>
                <w:rFonts w:ascii="仿宋_GB2312" w:eastAsia="仿宋_GB2312" w:hAnsi="宋体" w:cs="Times New Roman" w:hint="eastAsia"/>
                <w:color w:val="000000"/>
                <w:kern w:val="0"/>
                <w:sz w:val="32"/>
                <w:szCs w:val="32"/>
              </w:rPr>
              <w:t>的领导和宣传，学校定于</w:t>
            </w:r>
            <w:r w:rsidRPr="00A901EC">
              <w:rPr>
                <w:rFonts w:ascii="宋体" w:eastAsia="宋体" w:hAnsi="宋体" w:cs="Times New Roman" w:hint="eastAsia"/>
                <w:color w:val="000000"/>
                <w:kern w:val="0"/>
                <w:sz w:val="32"/>
                <w:szCs w:val="32"/>
              </w:rPr>
              <w:t>2017</w:t>
            </w:r>
            <w:r w:rsidRPr="00A901EC">
              <w:rPr>
                <w:rFonts w:ascii="仿宋_GB2312" w:eastAsia="仿宋_GB2312" w:hAnsi="宋体" w:cs="Times New Roman" w:hint="eastAsia"/>
                <w:color w:val="000000"/>
                <w:kern w:val="0"/>
                <w:sz w:val="32"/>
                <w:szCs w:val="32"/>
              </w:rPr>
              <w:t>年</w:t>
            </w:r>
            <w:r w:rsidRPr="00A901EC">
              <w:rPr>
                <w:rFonts w:ascii="宋体" w:eastAsia="宋体" w:hAnsi="宋体" w:cs="Times New Roman" w:hint="eastAsia"/>
                <w:color w:val="000000"/>
                <w:kern w:val="0"/>
                <w:sz w:val="32"/>
                <w:szCs w:val="32"/>
              </w:rPr>
              <w:t>9</w:t>
            </w:r>
            <w:r w:rsidRPr="00A901EC">
              <w:rPr>
                <w:rFonts w:ascii="仿宋_GB2312" w:eastAsia="仿宋_GB2312" w:hAnsi="宋体" w:cs="Times New Roman" w:hint="eastAsia"/>
                <w:color w:val="000000"/>
                <w:kern w:val="0"/>
                <w:sz w:val="32"/>
                <w:szCs w:val="32"/>
              </w:rPr>
              <w:t>月</w:t>
            </w:r>
            <w:r w:rsidRPr="00A901EC">
              <w:rPr>
                <w:rFonts w:ascii="宋体" w:eastAsia="宋体" w:hAnsi="宋体" w:cs="Times New Roman" w:hint="eastAsia"/>
                <w:color w:val="000000"/>
                <w:kern w:val="0"/>
                <w:sz w:val="32"/>
                <w:szCs w:val="32"/>
              </w:rPr>
              <w:t>8</w:t>
            </w:r>
            <w:r w:rsidRPr="00A901EC">
              <w:rPr>
                <w:rFonts w:ascii="仿宋_GB2312" w:eastAsia="仿宋_GB2312" w:hAnsi="宋体" w:cs="Times New Roman" w:hint="eastAsia"/>
                <w:color w:val="000000"/>
                <w:kern w:val="0"/>
                <w:sz w:val="32"/>
                <w:szCs w:val="32"/>
              </w:rPr>
              <w:t>日（周五）下午</w:t>
            </w:r>
            <w:r w:rsidRPr="00A901EC">
              <w:rPr>
                <w:rFonts w:ascii="宋体" w:eastAsia="宋体" w:hAnsi="宋体" w:cs="Times New Roman" w:hint="eastAsia"/>
                <w:color w:val="000000"/>
                <w:kern w:val="0"/>
                <w:sz w:val="32"/>
                <w:szCs w:val="32"/>
              </w:rPr>
              <w:t>4</w:t>
            </w:r>
            <w:r w:rsidRPr="00A901EC">
              <w:rPr>
                <w:rFonts w:ascii="仿宋_GB2312" w:eastAsia="仿宋_GB2312" w:hAnsi="宋体" w:cs="Times New Roman" w:hint="eastAsia"/>
                <w:color w:val="000000"/>
                <w:kern w:val="0"/>
                <w:sz w:val="32"/>
                <w:szCs w:val="32"/>
              </w:rPr>
              <w:t>点，在校本部外国语学院所在</w:t>
            </w:r>
            <w:proofErr w:type="gramStart"/>
            <w:r w:rsidRPr="00A901EC">
              <w:rPr>
                <w:rFonts w:ascii="仿宋_GB2312" w:eastAsia="仿宋_GB2312" w:hAnsi="宋体" w:cs="Times New Roman" w:hint="eastAsia"/>
                <w:color w:val="000000"/>
                <w:kern w:val="0"/>
                <w:sz w:val="32"/>
                <w:szCs w:val="32"/>
              </w:rPr>
              <w:t>的崇远楼</w:t>
            </w:r>
            <w:proofErr w:type="gramEnd"/>
            <w:r w:rsidRPr="00A901EC">
              <w:rPr>
                <w:rFonts w:ascii="宋体" w:eastAsia="宋体" w:hAnsi="宋体" w:cs="Times New Roman" w:hint="eastAsia"/>
                <w:color w:val="000000"/>
                <w:kern w:val="0"/>
                <w:sz w:val="32"/>
                <w:szCs w:val="32"/>
              </w:rPr>
              <w:t>201</w:t>
            </w:r>
            <w:r w:rsidRPr="00A901EC">
              <w:rPr>
                <w:rFonts w:ascii="仿宋_GB2312" w:eastAsia="仿宋_GB2312" w:hAnsi="宋体" w:cs="Times New Roman" w:hint="eastAsia"/>
                <w:color w:val="000000"/>
                <w:kern w:val="0"/>
                <w:sz w:val="32"/>
                <w:szCs w:val="32"/>
              </w:rPr>
              <w:t>会议室</w:t>
            </w:r>
            <w:proofErr w:type="gramStart"/>
            <w:r w:rsidRPr="00A901EC">
              <w:rPr>
                <w:rFonts w:ascii="仿宋_GB2312" w:eastAsia="仿宋_GB2312" w:hAnsi="宋体" w:cs="Times New Roman" w:hint="eastAsia"/>
                <w:color w:val="000000"/>
                <w:kern w:val="0"/>
                <w:sz w:val="32"/>
                <w:szCs w:val="32"/>
              </w:rPr>
              <w:t>召开推免工作会议</w:t>
            </w:r>
            <w:proofErr w:type="gramEnd"/>
            <w:r w:rsidRPr="00A901EC">
              <w:rPr>
                <w:rFonts w:ascii="仿宋_GB2312" w:eastAsia="仿宋_GB2312" w:hAnsi="宋体" w:cs="Times New Roman" w:hint="eastAsia"/>
                <w:color w:val="000000"/>
                <w:kern w:val="0"/>
                <w:sz w:val="32"/>
                <w:szCs w:val="32"/>
              </w:rPr>
              <w:t>，请各学院（部）院长（主任）、分管教学和研究生工作的领导准时与会。</w:t>
            </w:r>
          </w:p>
          <w:p w:rsidR="00A901EC" w:rsidRPr="00A901EC" w:rsidRDefault="00A901EC" w:rsidP="00A901EC">
            <w:pPr>
              <w:widowControl/>
              <w:spacing w:line="480" w:lineRule="auto"/>
              <w:jc w:val="left"/>
              <w:rPr>
                <w:rFonts w:ascii="仿宋_GB2312" w:eastAsia="仿宋_GB2312" w:hAnsi="宋体" w:cs="Arial"/>
                <w:kern w:val="0"/>
                <w:sz w:val="24"/>
                <w:szCs w:val="24"/>
              </w:rPr>
            </w:pPr>
            <w:r w:rsidRPr="00A901EC">
              <w:rPr>
                <w:rFonts w:ascii="宋体" w:eastAsia="宋体" w:hAnsi="宋体" w:cs="Arial" w:hint="eastAsia"/>
                <w:color w:val="000000"/>
                <w:kern w:val="0"/>
                <w:sz w:val="32"/>
                <w:szCs w:val="32"/>
              </w:rPr>
              <w:t xml:space="preserve">    </w:t>
            </w:r>
            <w:r w:rsidRPr="00A901EC">
              <w:rPr>
                <w:rFonts w:ascii="仿宋_GB2312" w:eastAsia="仿宋_GB2312" w:hAnsi="宋体" w:cs="Arial" w:hint="eastAsia"/>
                <w:color w:val="000000"/>
                <w:kern w:val="0"/>
                <w:sz w:val="32"/>
                <w:szCs w:val="32"/>
              </w:rPr>
              <w:t>特此通知。</w:t>
            </w:r>
            <w:r w:rsidRPr="00A901EC">
              <w:rPr>
                <w:rFonts w:ascii="仿宋_GB2312" w:eastAsia="仿宋_GB2312" w:hAnsi="宋体" w:cs="Arial" w:hint="eastAsia"/>
                <w:kern w:val="0"/>
                <w:sz w:val="24"/>
                <w:szCs w:val="24"/>
              </w:rPr>
              <w:t xml:space="preserve"> </w:t>
            </w:r>
          </w:p>
        </w:tc>
      </w:tr>
    </w:tbl>
    <w:p w:rsidR="001444B2" w:rsidRDefault="001444B2"/>
    <w:sectPr w:rsidR="001444B2" w:rsidSect="002A4567">
      <w:pgSz w:w="16838" w:h="11906" w:orient="landscape" w:code="9"/>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B53"/>
    <w:rsid w:val="000D6B53"/>
    <w:rsid w:val="001444B2"/>
    <w:rsid w:val="002A4567"/>
    <w:rsid w:val="004E0A9A"/>
    <w:rsid w:val="007B6B65"/>
    <w:rsid w:val="00A90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901EC"/>
    <w:rPr>
      <w:sz w:val="18"/>
      <w:szCs w:val="18"/>
    </w:rPr>
  </w:style>
  <w:style w:type="character" w:customStyle="1" w:styleId="Char">
    <w:name w:val="批注框文本 Char"/>
    <w:basedOn w:val="a0"/>
    <w:link w:val="a3"/>
    <w:uiPriority w:val="99"/>
    <w:semiHidden/>
    <w:rsid w:val="00A901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901EC"/>
    <w:rPr>
      <w:sz w:val="18"/>
      <w:szCs w:val="18"/>
    </w:rPr>
  </w:style>
  <w:style w:type="character" w:customStyle="1" w:styleId="Char">
    <w:name w:val="批注框文本 Char"/>
    <w:basedOn w:val="a0"/>
    <w:link w:val="a3"/>
    <w:uiPriority w:val="99"/>
    <w:semiHidden/>
    <w:rsid w:val="00A901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umanli@suda.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490</Words>
  <Characters>2795</Characters>
  <Application>Microsoft Office Word</Application>
  <DocSecurity>0</DocSecurity>
  <Lines>23</Lines>
  <Paragraphs>6</Paragraphs>
  <ScaleCrop>false</ScaleCrop>
  <Company>Microsoft</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cp:lastPrinted>2017-09-07T01:19:00Z</cp:lastPrinted>
  <dcterms:created xsi:type="dcterms:W3CDTF">2017-09-07T01:19:00Z</dcterms:created>
  <dcterms:modified xsi:type="dcterms:W3CDTF">2017-09-07T01:20:00Z</dcterms:modified>
</cp:coreProperties>
</file>