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30" w:rsidRPr="000405F6" w:rsidRDefault="00176130" w:rsidP="00176130">
      <w:pPr>
        <w:spacing w:line="360" w:lineRule="auto"/>
        <w:jc w:val="center"/>
        <w:rPr>
          <w:rFonts w:ascii="黑体" w:eastAsia="黑体" w:hAnsi="黑体"/>
          <w:b/>
          <w:spacing w:val="40"/>
          <w:sz w:val="32"/>
          <w:szCs w:val="32"/>
        </w:rPr>
      </w:pPr>
      <w:bookmarkStart w:id="0" w:name="_GoBack"/>
      <w:bookmarkEnd w:id="0"/>
      <w:r w:rsidRPr="000405F6">
        <w:rPr>
          <w:rFonts w:ascii="黑体" w:eastAsia="黑体" w:hAnsi="黑体" w:hint="eastAsia"/>
          <w:b/>
          <w:spacing w:val="60"/>
          <w:sz w:val="32"/>
          <w:szCs w:val="32"/>
        </w:rPr>
        <w:t>苏州大学</w:t>
      </w:r>
      <w:r w:rsidRPr="000405F6">
        <w:rPr>
          <w:rFonts w:ascii="黑体" w:eastAsia="黑体" w:hAnsi="黑体" w:hint="eastAsia"/>
          <w:b/>
          <w:spacing w:val="40"/>
          <w:sz w:val="32"/>
          <w:szCs w:val="32"/>
        </w:rPr>
        <w:t>听课记录表</w:t>
      </w:r>
    </w:p>
    <w:p w:rsidR="00176130" w:rsidRPr="000405F6" w:rsidRDefault="00176130" w:rsidP="00176130">
      <w:pPr>
        <w:spacing w:line="360" w:lineRule="auto"/>
        <w:jc w:val="center"/>
        <w:rPr>
          <w:rFonts w:ascii="仿宋_GB2312" w:eastAsia="仿宋_GB2312" w:hAnsi="黑体"/>
          <w:spacing w:val="40"/>
          <w:sz w:val="24"/>
          <w:szCs w:val="24"/>
        </w:rPr>
      </w:pPr>
      <w:r w:rsidRPr="000405F6">
        <w:rPr>
          <w:rFonts w:ascii="仿宋_GB2312" w:eastAsia="仿宋_GB2312" w:hAnsi="黑体" w:hint="eastAsia"/>
          <w:sz w:val="24"/>
          <w:szCs w:val="24"/>
        </w:rPr>
        <w:t>校区           20  —20  学年  第  学期  第   周  星期     第   节</w: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begin"/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instrText xml:space="preserve"> = 1 \* GB3 </w:instrTex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separate"/>
      </w:r>
      <w:r w:rsidRPr="000405F6">
        <w:rPr>
          <w:rFonts w:ascii="仿宋_GB2312" w:eastAsia="仿宋_GB2312" w:hAnsi="仿宋" w:hint="eastAsia"/>
          <w:b/>
          <w:noProof/>
          <w:sz w:val="24"/>
          <w:szCs w:val="24"/>
          <w:vertAlign w:val="superscript"/>
        </w:rPr>
        <w:t>①</w: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end"/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126"/>
        <w:gridCol w:w="1701"/>
        <w:gridCol w:w="1333"/>
        <w:gridCol w:w="1675"/>
        <w:gridCol w:w="2237"/>
      </w:tblGrid>
      <w:tr w:rsidR="00176130" w:rsidRPr="000405F6" w:rsidTr="00FC1EF3">
        <w:trPr>
          <w:trHeight w:val="87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教学班级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任课教师姓名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(*职称)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上课地点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(*上课节次)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trHeight w:val="83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通识教育课程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大类基础课程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专业教学课程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开放选修课程 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(*学生所在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学院及年级)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反馈情况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□现场反馈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□邮件反馈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□暂未反馈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□学院向教师反馈</w:t>
            </w:r>
          </w:p>
        </w:tc>
      </w:tr>
      <w:tr w:rsidR="00176130" w:rsidRPr="000405F6" w:rsidTr="00FC1EF3">
        <w:trPr>
          <w:cantSplit/>
          <w:trHeight w:val="33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主要授课</w:t>
            </w:r>
          </w:p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方法、内容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176130" w:rsidRPr="000405F6" w:rsidRDefault="00176130" w:rsidP="00FC1EF3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教师讲授□  学生讨论汇报□  教师讲授+学生讨论汇报□  其它（          ）</w:t>
            </w:r>
          </w:p>
        </w:tc>
      </w:tr>
      <w:tr w:rsidR="00176130" w:rsidRPr="000405F6" w:rsidTr="00FC1EF3">
        <w:trPr>
          <w:cantSplit/>
          <w:trHeight w:val="1148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72" w:type="dxa"/>
            <w:gridSpan w:val="5"/>
            <w:shd w:val="clear" w:color="auto" w:fill="auto"/>
          </w:tcPr>
          <w:p w:rsidR="00176130" w:rsidRPr="000405F6" w:rsidRDefault="00176130" w:rsidP="00FC1EF3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76130" w:rsidRPr="000405F6" w:rsidRDefault="00176130" w:rsidP="00176130">
      <w:pPr>
        <w:spacing w:line="360" w:lineRule="auto"/>
        <w:rPr>
          <w:rFonts w:ascii="仿宋_GB2312" w:eastAsia="仿宋_GB2312"/>
          <w:spacing w:val="-20"/>
          <w:szCs w:val="21"/>
        </w:rPr>
      </w:pPr>
      <w:r w:rsidRPr="000405F6">
        <w:rPr>
          <w:rFonts w:ascii="仿宋_GB2312" w:eastAsia="仿宋_GB2312" w:hint="eastAsia"/>
          <w:szCs w:val="21"/>
        </w:rPr>
        <w:t>注：</w:t>
      </w:r>
      <w:r w:rsidRPr="000405F6">
        <w:rPr>
          <w:rFonts w:ascii="仿宋_GB2312" w:eastAsia="仿宋_GB2312" w:hint="eastAsia"/>
          <w:spacing w:val="-20"/>
          <w:szCs w:val="21"/>
        </w:rPr>
        <w:fldChar w:fldCharType="begin"/>
      </w:r>
      <w:r w:rsidRPr="000405F6">
        <w:rPr>
          <w:rFonts w:ascii="仿宋_GB2312" w:eastAsia="仿宋_GB2312" w:hint="eastAsia"/>
          <w:spacing w:val="-20"/>
          <w:szCs w:val="21"/>
        </w:rPr>
        <w:instrText xml:space="preserve"> = 1 \* GB3 </w:instrText>
      </w:r>
      <w:r w:rsidRPr="000405F6">
        <w:rPr>
          <w:rFonts w:ascii="仿宋_GB2312" w:eastAsia="仿宋_GB2312" w:hint="eastAsia"/>
          <w:spacing w:val="-20"/>
          <w:szCs w:val="21"/>
        </w:rPr>
        <w:fldChar w:fldCharType="separate"/>
      </w:r>
      <w:r w:rsidRPr="000405F6">
        <w:rPr>
          <w:rFonts w:ascii="仿宋_GB2312" w:eastAsia="仿宋_GB2312" w:hint="eastAsia"/>
          <w:noProof/>
          <w:spacing w:val="-20"/>
          <w:szCs w:val="21"/>
        </w:rPr>
        <w:t>①</w:t>
      </w:r>
      <w:r w:rsidRPr="000405F6">
        <w:rPr>
          <w:rFonts w:ascii="仿宋_GB2312" w:eastAsia="仿宋_GB2312" w:hint="eastAsia"/>
          <w:spacing w:val="-20"/>
          <w:szCs w:val="21"/>
        </w:rPr>
        <w:fldChar w:fldCharType="end"/>
      </w:r>
      <w:r w:rsidRPr="000405F6">
        <w:rPr>
          <w:rFonts w:ascii="仿宋_GB2312" w:eastAsia="仿宋_GB2312" w:hint="eastAsia"/>
          <w:spacing w:val="-20"/>
          <w:szCs w:val="21"/>
        </w:rPr>
        <w:t xml:space="preserve">  </w:t>
      </w:r>
      <w:r>
        <w:rPr>
          <w:rFonts w:ascii="仿宋_GB2312" w:eastAsia="仿宋_GB2312" w:hint="eastAsia"/>
          <w:spacing w:val="-20"/>
          <w:szCs w:val="21"/>
        </w:rPr>
        <w:t>此处填写</w:t>
      </w:r>
      <w:r w:rsidRPr="000405F6">
        <w:rPr>
          <w:rFonts w:ascii="仿宋_GB2312" w:eastAsia="仿宋_GB2312" w:hint="eastAsia"/>
          <w:spacing w:val="-20"/>
          <w:szCs w:val="21"/>
        </w:rPr>
        <w:t>听课的时间节次；</w:t>
      </w:r>
      <w:r w:rsidRPr="000405F6">
        <w:rPr>
          <w:rFonts w:ascii="仿宋_GB2312" w:eastAsia="仿宋_GB2312" w:hint="eastAsia"/>
          <w:szCs w:val="21"/>
        </w:rPr>
        <w:fldChar w:fldCharType="begin"/>
      </w:r>
      <w:r w:rsidRPr="000405F6">
        <w:rPr>
          <w:rFonts w:ascii="仿宋_GB2312" w:eastAsia="仿宋_GB2312" w:hint="eastAsia"/>
          <w:szCs w:val="21"/>
        </w:rPr>
        <w:instrText>= 2 \* GB3</w:instrText>
      </w:r>
      <w:r w:rsidRPr="000405F6">
        <w:rPr>
          <w:rFonts w:ascii="仿宋_GB2312" w:eastAsia="仿宋_GB2312" w:hint="eastAsia"/>
          <w:szCs w:val="21"/>
        </w:rPr>
        <w:fldChar w:fldCharType="separate"/>
      </w:r>
      <w:r w:rsidRPr="000405F6">
        <w:rPr>
          <w:rFonts w:ascii="仿宋_GB2312" w:eastAsia="仿宋_GB2312" w:hint="eastAsia"/>
          <w:noProof/>
          <w:szCs w:val="21"/>
        </w:rPr>
        <w:t>②</w:t>
      </w:r>
      <w:r w:rsidRPr="000405F6">
        <w:rPr>
          <w:rFonts w:ascii="仿宋_GB2312" w:eastAsia="仿宋_GB2312" w:hint="eastAsia"/>
          <w:szCs w:val="21"/>
        </w:rPr>
        <w:fldChar w:fldCharType="end"/>
      </w:r>
      <w:r w:rsidRPr="000405F6">
        <w:rPr>
          <w:rFonts w:ascii="仿宋_GB2312" w:eastAsia="仿宋_GB2312" w:hint="eastAsia"/>
          <w:szCs w:val="21"/>
        </w:rPr>
        <w:t xml:space="preserve"> 表中*为选填内容；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67"/>
        <w:gridCol w:w="709"/>
        <w:gridCol w:w="7087"/>
        <w:gridCol w:w="1113"/>
        <w:gridCol w:w="163"/>
      </w:tblGrid>
      <w:tr w:rsidR="00176130" w:rsidRPr="000405F6" w:rsidTr="00FC1EF3">
        <w:trPr>
          <w:cantSplit/>
          <w:trHeight w:val="529"/>
          <w:jc w:val="center"/>
        </w:trPr>
        <w:tc>
          <w:tcPr>
            <w:tcW w:w="699" w:type="dxa"/>
            <w:vMerge w:val="restart"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pacing w:val="20"/>
                <w:sz w:val="24"/>
                <w:szCs w:val="24"/>
              </w:rPr>
              <w:t>教 学 评 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评价指标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（权重）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参考评价明细（突出项的可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C"/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选，待提高项可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B"/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评价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(100分)</w:t>
            </w:r>
          </w:p>
        </w:tc>
      </w:tr>
      <w:tr w:rsidR="00176130" w:rsidRPr="000405F6" w:rsidTr="00FC1EF3">
        <w:trPr>
          <w:cantSplit/>
          <w:trHeight w:val="65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教学导入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（5%）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□本节课的目标明确  □给出本节课的大纲/框架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□讲解了本节课与之前所讲内容之间的联系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83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内容知识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（30%）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内容充实   □所提供的教学材料有助于促进学习□概念/理论/原理讲解清晰  □讲课重点突出 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□寓思想教育于教学过程之中，较好体现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教书育人</w:t>
            </w: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理念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1003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教学技能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（20%）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□讲课内容有逻辑   □教学进度合理   □主题间过渡连贯 □举例适当  □恰当地使用教学媒体（黑板、PPT等）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□教学方法的选择符合内容需要 □讲课吸引学生的注意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9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师生互动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□调动学生参与 □鼓励学生提问 □鼓励学生多角度发表观点   □给学生思考时间 □尊重学生  □认真倾听学生的问题/观点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56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课堂评价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□恰当地回应学生的提问/观点 □设计了合适的课堂测验/问题  □能够根据学生的反应调整教学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361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课堂小结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（5%）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□本次课结束后，教师做了小结 □指出了进一步学习和思考的问题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教学态度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□教师遵守了教学规定（如工作规程） □教师有教学热情，精神饱满  □充实更新教学内容  □教师的音量适当□教师与学生有眼神接触   □教师吐字清晰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学生学习</w:t>
            </w:r>
            <w:r w:rsidRPr="000405F6">
              <w:rPr>
                <w:rFonts w:ascii="仿宋_GB2312" w:eastAsia="仿宋_GB2312" w:hAnsiTheme="minorEastAsia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□课堂出勤情况  □课堂纪律及课堂精神面貌情况  □学习主动性  □课程互动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176130" w:rsidRPr="000405F6" w:rsidRDefault="00176130" w:rsidP="00FC1EF3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注：评价标准为：非常好为90-100分，满意为80-90分，需要改进为70-80分，没有观察到为60-70分，对学生成长有不良影响表现为小于60分。综合总分根据各指标的评价分数和权重自动生成</w:t>
            </w:r>
          </w:p>
        </w:tc>
      </w:tr>
      <w:tr w:rsidR="00176130" w:rsidRPr="000405F6" w:rsidTr="000663A5">
        <w:trPr>
          <w:cantSplit/>
          <w:trHeight w:val="66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ind w:firstLineChars="100" w:firstLine="24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综合总分（自动生成）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  <w:vAlign w:val="center"/>
          </w:tcPr>
          <w:p w:rsidR="00176130" w:rsidRPr="000405F6" w:rsidRDefault="00176130" w:rsidP="00FC1EF3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gridAfter w:val="1"/>
          <w:wAfter w:w="163" w:type="dxa"/>
          <w:cantSplit/>
          <w:trHeight w:val="5441"/>
          <w:jc w:val="center"/>
        </w:trPr>
        <w:tc>
          <w:tcPr>
            <w:tcW w:w="126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int="eastAsia"/>
                <w:sz w:val="24"/>
                <w:szCs w:val="24"/>
              </w:rPr>
              <w:lastRenderedPageBreak/>
              <w:br w:type="page"/>
            </w:r>
            <w:r w:rsidRPr="000405F6">
              <w:rPr>
                <w:rFonts w:ascii="仿宋_GB2312" w:eastAsia="仿宋_GB2312" w:hAnsi="仿宋" w:hint="eastAsia"/>
                <w:b/>
                <w:spacing w:val="20"/>
                <w:sz w:val="24"/>
                <w:szCs w:val="24"/>
              </w:rPr>
              <w:t>总  结</w:t>
            </w:r>
          </w:p>
        </w:tc>
        <w:tc>
          <w:tcPr>
            <w:tcW w:w="8909" w:type="dxa"/>
            <w:gridSpan w:val="3"/>
            <w:shd w:val="clear" w:color="auto" w:fill="auto"/>
          </w:tcPr>
          <w:p w:rsidR="00176130" w:rsidRPr="000405F6" w:rsidRDefault="00176130" w:rsidP="00FC1EF3">
            <w:pPr>
              <w:pStyle w:val="a3"/>
              <w:spacing w:line="360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1.总体而言，我认为这位老师在这节课上有如下优点：</w:t>
            </w:r>
          </w:p>
        </w:tc>
      </w:tr>
      <w:tr w:rsidR="00176130" w:rsidRPr="000405F6" w:rsidTr="00FC1EF3">
        <w:trPr>
          <w:gridAfter w:val="1"/>
          <w:wAfter w:w="163" w:type="dxa"/>
          <w:cantSplit/>
          <w:trHeight w:val="6071"/>
          <w:jc w:val="center"/>
        </w:trPr>
        <w:tc>
          <w:tcPr>
            <w:tcW w:w="1266" w:type="dxa"/>
            <w:gridSpan w:val="2"/>
            <w:vMerge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8909" w:type="dxa"/>
            <w:gridSpan w:val="3"/>
            <w:shd w:val="clear" w:color="auto" w:fill="auto"/>
          </w:tcPr>
          <w:p w:rsidR="00176130" w:rsidRPr="000405F6" w:rsidRDefault="00176130" w:rsidP="00FC1EF3">
            <w:pPr>
              <w:tabs>
                <w:tab w:val="left" w:pos="4500"/>
              </w:tabs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2.总体而言，我认为这位老师在这节课上有如下可改进之处</w:t>
            </w: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0663A5">
              <w:rPr>
                <w:rFonts w:ascii="仿宋_GB2312" w:eastAsia="仿宋_GB2312" w:hint="eastAsia"/>
                <w:spacing w:val="-20"/>
                <w:sz w:val="24"/>
                <w:szCs w:val="24"/>
              </w:rPr>
              <w:t>课堂内容如有意识形态问题，请列出</w:t>
            </w:r>
            <w:r w:rsidRPr="000663A5">
              <w:rPr>
                <w:rFonts w:ascii="仿宋_GB2312" w:eastAsia="仿宋_GB2312" w:hint="eastAsia"/>
                <w:noProof/>
                <w:spacing w:val="-20"/>
                <w:sz w:val="24"/>
                <w:szCs w:val="24"/>
              </w:rPr>
              <w:t>）</w:t>
            </w: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</w:tbl>
    <w:p w:rsidR="00176130" w:rsidRPr="000405F6" w:rsidRDefault="00176130" w:rsidP="00176130">
      <w:pPr>
        <w:spacing w:line="360" w:lineRule="auto"/>
        <w:ind w:firstLineChars="200" w:firstLine="480"/>
        <w:jc w:val="right"/>
        <w:rPr>
          <w:rFonts w:ascii="仿宋_GB2312" w:eastAsia="仿宋_GB2312"/>
          <w:sz w:val="24"/>
          <w:szCs w:val="24"/>
        </w:rPr>
      </w:pPr>
    </w:p>
    <w:p w:rsidR="00176130" w:rsidRPr="000405F6" w:rsidRDefault="00176130" w:rsidP="00176130">
      <w:pPr>
        <w:spacing w:line="360" w:lineRule="auto"/>
        <w:ind w:right="280"/>
        <w:jc w:val="right"/>
        <w:rPr>
          <w:rFonts w:ascii="仿宋_GB2312" w:eastAsia="仿宋_GB2312"/>
          <w:sz w:val="24"/>
          <w:szCs w:val="24"/>
        </w:rPr>
      </w:pPr>
      <w:r w:rsidRPr="000405F6">
        <w:rPr>
          <w:rFonts w:ascii="仿宋_GB2312" w:eastAsia="仿宋_GB2312" w:hint="eastAsia"/>
          <w:sz w:val="24"/>
          <w:szCs w:val="24"/>
        </w:rPr>
        <w:t>听课人所在单位</w:t>
      </w:r>
      <w:r w:rsidRPr="000405F6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0405F6">
        <w:rPr>
          <w:rFonts w:ascii="仿宋_GB2312" w:eastAsia="仿宋_GB2312" w:hAnsi="仿宋" w:hint="eastAsia"/>
          <w:sz w:val="24"/>
          <w:szCs w:val="24"/>
        </w:rPr>
        <w:t xml:space="preserve">     听课人</w:t>
      </w:r>
      <w:r w:rsidRPr="000405F6">
        <w:rPr>
          <w:rFonts w:ascii="仿宋_GB2312" w:eastAsia="仿宋_GB2312" w:hint="eastAsia"/>
          <w:sz w:val="24"/>
          <w:szCs w:val="24"/>
        </w:rPr>
        <w:t>签名</w:t>
      </w:r>
      <w:r w:rsidRPr="000405F6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0405F6">
        <w:rPr>
          <w:rFonts w:ascii="仿宋_GB2312" w:eastAsia="仿宋_GB2312" w:hint="eastAsia"/>
          <w:sz w:val="24"/>
          <w:szCs w:val="24"/>
        </w:rPr>
        <w:t xml:space="preserve"> </w:t>
      </w:r>
      <w:r w:rsidRPr="000405F6">
        <w:rPr>
          <w:rFonts w:ascii="仿宋_GB2312" w:eastAsia="仿宋_GB2312" w:hAnsi="仿宋" w:hint="eastAsia"/>
          <w:sz w:val="24"/>
          <w:szCs w:val="24"/>
        </w:rPr>
        <w:t xml:space="preserve">   </w:t>
      </w:r>
      <w:r w:rsidRPr="000405F6">
        <w:rPr>
          <w:rFonts w:ascii="仿宋_GB2312" w:eastAsia="仿宋_GB2312" w:hint="eastAsia"/>
          <w:sz w:val="24"/>
          <w:szCs w:val="24"/>
        </w:rPr>
        <w:t xml:space="preserve">    年  月  日 </w:t>
      </w:r>
    </w:p>
    <w:p w:rsidR="009511D5" w:rsidRPr="00176130" w:rsidRDefault="00A234D6"/>
    <w:sectPr w:rsidR="009511D5" w:rsidRPr="00176130" w:rsidSect="00671276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0"/>
    <w:rsid w:val="000663A5"/>
    <w:rsid w:val="0013096A"/>
    <w:rsid w:val="00176130"/>
    <w:rsid w:val="00450AE5"/>
    <w:rsid w:val="00A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DFF9-7720-4ED8-A4C4-99CCF3A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</cp:revision>
  <dcterms:created xsi:type="dcterms:W3CDTF">2018-06-19T03:17:00Z</dcterms:created>
  <dcterms:modified xsi:type="dcterms:W3CDTF">2018-06-19T03:17:00Z</dcterms:modified>
</cp:coreProperties>
</file>