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60" w:rsidRDefault="002B5B60">
      <w:pPr>
        <w:jc w:val="center"/>
        <w:rPr>
          <w:rFonts w:ascii="华文行楷" w:eastAsia="华文行楷"/>
          <w:sz w:val="84"/>
          <w:szCs w:val="84"/>
        </w:rPr>
      </w:pPr>
    </w:p>
    <w:p w:rsidR="002B5B60" w:rsidRDefault="002B5B60">
      <w:pPr>
        <w:rPr>
          <w:rFonts w:ascii="华文行楷" w:eastAsia="华文行楷"/>
          <w:sz w:val="84"/>
          <w:szCs w:val="84"/>
        </w:rPr>
      </w:pPr>
    </w:p>
    <w:p w:rsidR="002B5B60" w:rsidRDefault="008A2DD3">
      <w:pPr>
        <w:jc w:val="center"/>
        <w:rPr>
          <w:rFonts w:ascii="华文行楷" w:eastAsia="华文行楷"/>
          <w:sz w:val="84"/>
          <w:szCs w:val="84"/>
        </w:rPr>
      </w:pPr>
      <w:r>
        <w:rPr>
          <w:rFonts w:ascii="华文行楷" w:eastAsia="华文行楷" w:hint="eastAsia"/>
          <w:sz w:val="84"/>
          <w:szCs w:val="84"/>
        </w:rPr>
        <w:t>苏</w:t>
      </w:r>
      <w:r>
        <w:rPr>
          <w:rFonts w:ascii="华文行楷" w:eastAsia="华文行楷" w:hint="eastAsia"/>
          <w:sz w:val="84"/>
          <w:szCs w:val="84"/>
        </w:rPr>
        <w:t xml:space="preserve"> </w:t>
      </w:r>
      <w:r>
        <w:rPr>
          <w:rFonts w:ascii="华文行楷" w:eastAsia="华文行楷" w:hint="eastAsia"/>
          <w:sz w:val="84"/>
          <w:szCs w:val="84"/>
        </w:rPr>
        <w:t>州</w:t>
      </w:r>
      <w:r>
        <w:rPr>
          <w:rFonts w:ascii="华文行楷" w:eastAsia="华文行楷" w:hint="eastAsia"/>
          <w:sz w:val="84"/>
          <w:szCs w:val="84"/>
        </w:rPr>
        <w:t xml:space="preserve"> </w:t>
      </w:r>
      <w:r>
        <w:rPr>
          <w:rFonts w:ascii="华文行楷" w:eastAsia="华文行楷" w:hint="eastAsia"/>
          <w:sz w:val="84"/>
          <w:szCs w:val="84"/>
        </w:rPr>
        <w:t>大</w:t>
      </w:r>
      <w:r>
        <w:rPr>
          <w:rFonts w:ascii="华文行楷" w:eastAsia="华文行楷" w:hint="eastAsia"/>
          <w:sz w:val="84"/>
          <w:szCs w:val="84"/>
        </w:rPr>
        <w:t xml:space="preserve"> </w:t>
      </w:r>
      <w:r>
        <w:rPr>
          <w:rFonts w:ascii="华文行楷" w:eastAsia="华文行楷" w:hint="eastAsia"/>
          <w:sz w:val="84"/>
          <w:szCs w:val="84"/>
        </w:rPr>
        <w:t>学</w:t>
      </w:r>
    </w:p>
    <w:p w:rsidR="002B5B60" w:rsidRDefault="008A2DD3">
      <w:pPr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 xml:space="preserve">            </w:t>
      </w:r>
      <w:r w:rsidR="0018432B">
        <w:rPr>
          <w:rFonts w:ascii="微软雅黑" w:eastAsia="微软雅黑" w:hAnsi="微软雅黑" w:hint="eastAsia"/>
          <w:sz w:val="44"/>
          <w:szCs w:val="44"/>
        </w:rPr>
        <w:t>实验材料</w:t>
      </w:r>
      <w:r>
        <w:rPr>
          <w:rFonts w:ascii="微软雅黑" w:eastAsia="微软雅黑" w:hAnsi="微软雅黑" w:hint="eastAsia"/>
          <w:sz w:val="44"/>
          <w:szCs w:val="44"/>
        </w:rPr>
        <w:t>采购</w:t>
      </w:r>
      <w:r w:rsidR="0018432B">
        <w:rPr>
          <w:rFonts w:ascii="微软雅黑" w:eastAsia="微软雅黑" w:hAnsi="微软雅黑" w:hint="eastAsia"/>
          <w:sz w:val="44"/>
          <w:szCs w:val="44"/>
        </w:rPr>
        <w:t>系统</w:t>
      </w:r>
    </w:p>
    <w:p w:rsidR="002B5B60" w:rsidRDefault="008A2DD3">
      <w:pPr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使用手册</w:t>
      </w:r>
    </w:p>
    <w:p w:rsidR="002B5B60" w:rsidRDefault="002B5B60">
      <w:pPr>
        <w:rPr>
          <w:rFonts w:ascii="微软雅黑" w:eastAsia="微软雅黑" w:hAnsi="微软雅黑"/>
          <w:sz w:val="44"/>
          <w:szCs w:val="44"/>
        </w:rPr>
      </w:pPr>
    </w:p>
    <w:p w:rsidR="002B5B60" w:rsidRDefault="002B5B60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2B5B60" w:rsidRDefault="002B5B60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2B5B60" w:rsidRDefault="002B5B60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2B5B60" w:rsidRDefault="002B5B60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2B5B60" w:rsidRDefault="008A2DD3">
      <w:pPr>
        <w:jc w:val="center"/>
        <w:rPr>
          <w:rFonts w:ascii="微软雅黑" w:eastAsia="微软雅黑" w:hAnsi="微软雅黑"/>
          <w:sz w:val="44"/>
          <w:szCs w:val="44"/>
        </w:rPr>
      </w:pPr>
      <w:r>
        <w:rPr>
          <w:rFonts w:ascii="微软雅黑" w:eastAsia="微软雅黑" w:hAnsi="微软雅黑" w:hint="eastAsia"/>
          <w:sz w:val="44"/>
          <w:szCs w:val="44"/>
        </w:rPr>
        <w:t>201</w:t>
      </w:r>
      <w:r>
        <w:rPr>
          <w:rFonts w:ascii="微软雅黑" w:eastAsia="微软雅黑" w:hAnsi="微软雅黑" w:hint="eastAsia"/>
          <w:sz w:val="44"/>
          <w:szCs w:val="44"/>
        </w:rPr>
        <w:t>5</w:t>
      </w:r>
      <w:r>
        <w:rPr>
          <w:rFonts w:ascii="微软雅黑" w:eastAsia="微软雅黑" w:hAnsi="微软雅黑" w:hint="eastAsia"/>
          <w:sz w:val="44"/>
          <w:szCs w:val="44"/>
        </w:rPr>
        <w:t>年</w:t>
      </w:r>
      <w:r>
        <w:rPr>
          <w:rFonts w:ascii="微软雅黑" w:eastAsia="微软雅黑" w:hAnsi="微软雅黑" w:hint="eastAsia"/>
          <w:sz w:val="44"/>
          <w:szCs w:val="44"/>
        </w:rPr>
        <w:t>1</w:t>
      </w:r>
      <w:r>
        <w:rPr>
          <w:rFonts w:ascii="微软雅黑" w:eastAsia="微软雅黑" w:hAnsi="微软雅黑" w:hint="eastAsia"/>
          <w:sz w:val="44"/>
          <w:szCs w:val="44"/>
        </w:rPr>
        <w:t>月</w:t>
      </w:r>
    </w:p>
    <w:p w:rsidR="002B5B60" w:rsidRDefault="002B5B60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2B5B60" w:rsidRDefault="002B5B60">
      <w:pPr>
        <w:jc w:val="center"/>
        <w:rPr>
          <w:rFonts w:ascii="微软雅黑" w:eastAsia="微软雅黑" w:hAnsi="微软雅黑"/>
          <w:sz w:val="44"/>
          <w:szCs w:val="44"/>
        </w:rPr>
      </w:pPr>
    </w:p>
    <w:p w:rsidR="002B5B60" w:rsidRDefault="002B5B60">
      <w:pPr>
        <w:rPr>
          <w:rFonts w:ascii="微软雅黑" w:eastAsia="微软雅黑" w:hAnsi="微软雅黑"/>
          <w:sz w:val="44"/>
          <w:szCs w:val="44"/>
        </w:rPr>
      </w:pPr>
    </w:p>
    <w:p w:rsidR="002B5B60" w:rsidRDefault="008A2DD3">
      <w:pPr>
        <w:pStyle w:val="1"/>
        <w:rPr>
          <w:rFonts w:ascii="微软雅黑" w:eastAsia="微软雅黑" w:hAnsi="微软雅黑"/>
          <w:szCs w:val="32"/>
        </w:rPr>
      </w:pPr>
      <w:bookmarkStart w:id="0" w:name="_Toc22974"/>
      <w:r>
        <w:rPr>
          <w:rFonts w:hint="eastAsia"/>
          <w:lang w:eastAsia="zh-CN"/>
        </w:rPr>
        <w:lastRenderedPageBreak/>
        <w:t>一．</w:t>
      </w:r>
      <w:r>
        <w:rPr>
          <w:rFonts w:hint="eastAsia"/>
        </w:rPr>
        <w:t>系统登录</w:t>
      </w:r>
      <w:bookmarkEnd w:id="0"/>
    </w:p>
    <w:p w:rsidR="002B5B60" w:rsidRDefault="008A2DD3">
      <w:r>
        <w:rPr>
          <w:rFonts w:hint="eastAsia"/>
        </w:rPr>
        <w:t>支持浏览器：</w:t>
      </w:r>
      <w:r>
        <w:rPr>
          <w:rFonts w:hint="eastAsia"/>
        </w:rPr>
        <w:t>IE7</w:t>
      </w:r>
      <w:r>
        <w:rPr>
          <w:rFonts w:hint="eastAsia"/>
        </w:rPr>
        <w:t>及以上版本浏览器</w:t>
      </w:r>
      <w:r>
        <w:rPr>
          <w:rFonts w:hint="eastAsia"/>
        </w:rPr>
        <w:t xml:space="preserve">   </w:t>
      </w:r>
      <w:r>
        <w:rPr>
          <w:rFonts w:hint="eastAsia"/>
        </w:rPr>
        <w:t>谷歌浏览器</w:t>
      </w:r>
      <w:r>
        <w:rPr>
          <w:rFonts w:hint="eastAsia"/>
        </w:rPr>
        <w:t xml:space="preserve">            </w:t>
      </w:r>
    </w:p>
    <w:p w:rsidR="002B5B60" w:rsidRDefault="008A2DD3">
      <w:pPr>
        <w:pStyle w:val="11"/>
        <w:numPr>
          <w:ilvl w:val="0"/>
          <w:numId w:val="1"/>
        </w:numPr>
        <w:ind w:left="351" w:firstLineChars="0" w:hanging="357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在浏览器地址栏中输入</w:t>
      </w:r>
      <w:r>
        <w:rPr>
          <w:rFonts w:ascii="微软雅黑" w:eastAsia="微软雅黑" w:hAnsi="微软雅黑" w:hint="eastAsia"/>
          <w:sz w:val="24"/>
          <w:szCs w:val="24"/>
        </w:rPr>
        <w:t>http://sylc.suda.edu.cn</w:t>
      </w:r>
      <w:r>
        <w:rPr>
          <w:rFonts w:ascii="微软雅黑" w:eastAsia="微软雅黑" w:hAnsi="微软雅黑" w:hint="eastAsia"/>
          <w:sz w:val="24"/>
          <w:szCs w:val="24"/>
        </w:rPr>
        <w:t>进行访问。用户名及密码皆为校园统一认证平台的用户名及密码。</w:t>
      </w:r>
    </w:p>
    <w:p w:rsidR="002B5B60" w:rsidRDefault="002B5B60">
      <w:pPr>
        <w:pStyle w:val="11"/>
        <w:ind w:firstLineChars="0" w:firstLine="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6" o:spid="_x0000_i1025" type="#_x0000_t75" style="width:414.75pt;height:209.25pt">
            <v:imagedata r:id="rId8" o:title=""/>
          </v:shape>
        </w:pict>
      </w:r>
    </w:p>
    <w:p w:rsidR="002B5B60" w:rsidRDefault="008A2DD3">
      <w:pPr>
        <w:pStyle w:val="11"/>
        <w:ind w:left="351" w:firstLineChars="0" w:firstLine="0"/>
        <w:jc w:val="left"/>
      </w:pPr>
      <w:r>
        <w:rPr>
          <w:rFonts w:hint="eastAsia"/>
        </w:rPr>
        <w:t>登陆后直接进入</w:t>
      </w:r>
      <w:r>
        <w:rPr>
          <w:rFonts w:ascii="微软雅黑" w:eastAsia="微软雅黑" w:hAnsi="微软雅黑" w:hint="eastAsia"/>
          <w:sz w:val="24"/>
          <w:szCs w:val="24"/>
        </w:rPr>
        <w:t>Catalog</w:t>
      </w:r>
      <w:r>
        <w:rPr>
          <w:rFonts w:ascii="微软雅黑" w:eastAsia="微软雅黑" w:hAnsi="微软雅黑" w:hint="eastAsia"/>
          <w:sz w:val="24"/>
          <w:szCs w:val="24"/>
        </w:rPr>
        <w:t>采购助手</w:t>
      </w:r>
    </w:p>
    <w:p w:rsidR="002B5B60" w:rsidRDefault="004826C6">
      <w:pPr>
        <w:pStyle w:val="11"/>
        <w:ind w:firstLineChars="0" w:firstLine="0"/>
        <w:jc w:val="left"/>
      </w:pPr>
      <w:r>
        <w:pict>
          <v:shape id="_x0000_i1054" type="#_x0000_t75" style="width:414.75pt;height:244.5pt">
            <v:imagedata r:id="rId9" o:title=""/>
          </v:shape>
        </w:pict>
      </w:r>
    </w:p>
    <w:p w:rsidR="002B5B60" w:rsidRDefault="002B5B60" w:rsidP="004826C6">
      <w:pPr>
        <w:pStyle w:val="11"/>
        <w:ind w:firstLineChars="0" w:firstLine="0"/>
        <w:jc w:val="left"/>
        <w:rPr>
          <w:rFonts w:hint="eastAsia"/>
        </w:rPr>
      </w:pPr>
    </w:p>
    <w:p w:rsidR="004826C6" w:rsidRDefault="004826C6" w:rsidP="004826C6">
      <w:pPr>
        <w:pStyle w:val="11"/>
        <w:ind w:firstLineChars="0" w:firstLine="0"/>
        <w:jc w:val="left"/>
        <w:rPr>
          <w:rFonts w:hint="eastAsia"/>
        </w:rPr>
      </w:pPr>
    </w:p>
    <w:p w:rsidR="004826C6" w:rsidRDefault="004826C6" w:rsidP="004826C6">
      <w:pPr>
        <w:pStyle w:val="11"/>
        <w:ind w:firstLineChars="0" w:firstLine="0"/>
        <w:jc w:val="left"/>
      </w:pPr>
    </w:p>
    <w:p w:rsidR="002B5B60" w:rsidRDefault="002B5B60" w:rsidP="004826C6">
      <w:pPr>
        <w:pStyle w:val="11"/>
        <w:ind w:firstLineChars="0" w:firstLine="0"/>
        <w:jc w:val="left"/>
      </w:pPr>
    </w:p>
    <w:p w:rsidR="002B5B60" w:rsidRDefault="008A2DD3">
      <w:pPr>
        <w:pStyle w:val="11"/>
        <w:ind w:firstLineChars="0" w:firstLine="0"/>
        <w:jc w:val="left"/>
        <w:outlineLvl w:val="0"/>
        <w:rPr>
          <w:rFonts w:ascii="微软雅黑" w:eastAsia="微软雅黑" w:hAnsi="微软雅黑"/>
          <w:b/>
          <w:sz w:val="32"/>
          <w:szCs w:val="32"/>
        </w:rPr>
      </w:pPr>
      <w:bookmarkStart w:id="1" w:name="_Toc12472"/>
      <w:r>
        <w:rPr>
          <w:rStyle w:val="1Char"/>
          <w:rFonts w:hint="eastAsia"/>
        </w:rPr>
        <w:lastRenderedPageBreak/>
        <w:t>二．</w:t>
      </w:r>
      <w:r>
        <w:rPr>
          <w:rStyle w:val="1Char"/>
          <w:rFonts w:hint="eastAsia"/>
        </w:rPr>
        <w:t>创建实验室</w:t>
      </w:r>
      <w:r>
        <w:rPr>
          <w:rFonts w:ascii="微软雅黑" w:eastAsia="微软雅黑" w:hAnsi="微软雅黑" w:hint="eastAsia"/>
          <w:b/>
          <w:sz w:val="32"/>
          <w:szCs w:val="32"/>
        </w:rPr>
        <w:t>（适用角色：实验室负责人）</w:t>
      </w:r>
      <w:bookmarkEnd w:id="1"/>
    </w:p>
    <w:p w:rsidR="002B5B60" w:rsidRDefault="008A2DD3">
      <w:pPr>
        <w:jc w:val="left"/>
        <w:rPr>
          <w:rFonts w:hint="eastAsia"/>
        </w:rPr>
      </w:pP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 w:hint="eastAsia"/>
          <w:sz w:val="24"/>
          <w:szCs w:val="24"/>
        </w:rPr>
        <w:t>．</w:t>
      </w:r>
      <w:r>
        <w:rPr>
          <w:rFonts w:ascii="微软雅黑" w:eastAsia="微软雅黑" w:hAnsi="微软雅黑" w:hint="eastAsia"/>
          <w:sz w:val="24"/>
          <w:szCs w:val="24"/>
        </w:rPr>
        <w:t>点击苏州大学实验材料采购系统右边的下拉菜单</w:t>
      </w:r>
      <w:r>
        <w:rPr>
          <w:rFonts w:ascii="微软雅黑" w:eastAsia="微软雅黑" w:hAnsi="微软雅黑" w:hint="eastAsia"/>
          <w:sz w:val="24"/>
          <w:szCs w:val="24"/>
        </w:rPr>
        <w:t>进入“</w:t>
      </w:r>
      <w:r>
        <w:rPr>
          <w:rFonts w:ascii="微软雅黑" w:eastAsia="微软雅黑" w:hAnsi="微软雅黑" w:hint="eastAsia"/>
          <w:sz w:val="24"/>
          <w:szCs w:val="24"/>
        </w:rPr>
        <w:t>E3</w:t>
      </w:r>
      <w:r>
        <w:rPr>
          <w:rFonts w:ascii="微软雅黑" w:eastAsia="微软雅黑" w:hAnsi="微软雅黑" w:hint="eastAsia"/>
          <w:sz w:val="24"/>
          <w:szCs w:val="24"/>
        </w:rPr>
        <w:t>实验室管理“模块</w:t>
      </w:r>
      <w:r w:rsidR="002B5B60">
        <w:pict>
          <v:shape id="图片 52" o:spid="_x0000_i1026" type="#_x0000_t75" style="width:291pt;height:30.75pt">
            <v:imagedata r:id="rId10" o:title=""/>
          </v:shape>
        </w:pict>
      </w:r>
    </w:p>
    <w:p w:rsidR="005242D4" w:rsidRDefault="005242D4">
      <w:pPr>
        <w:jc w:val="left"/>
        <w:rPr>
          <w:rFonts w:hint="eastAsia"/>
        </w:rPr>
      </w:pPr>
    </w:p>
    <w:p w:rsidR="005242D4" w:rsidRDefault="005242D4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>
          <v:shape id="_x0000_i1055" type="#_x0000_t75" style="width:415.5pt;height:114.75pt">
            <v:imagedata r:id="rId11" o:title=""/>
          </v:shape>
        </w:pict>
      </w:r>
    </w:p>
    <w:p w:rsidR="002B5B60" w:rsidRDefault="008A2DD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 w:hint="eastAsia"/>
          <w:sz w:val="24"/>
          <w:szCs w:val="24"/>
        </w:rPr>
        <w:t>．实验室负责人首次登陆后首先需要“创建实验室”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图片 34" o:spid="_x0000_i1027" type="#_x0000_t75" style="width:414.75pt;height:230.25pt">
            <v:imagedata r:id="rId12" o:title=""/>
          </v:shape>
        </w:pic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lastRenderedPageBreak/>
        <w:pict>
          <v:shape id="图片 35" o:spid="_x0000_i1028" type="#_x0000_t75" style="width:414pt;height:232.5pt">
            <v:imagedata r:id="rId13" o:title=""/>
          </v:shape>
        </w:pict>
      </w:r>
    </w:p>
    <w:p w:rsidR="002B5B60" w:rsidRDefault="008A2DD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</w:t>
      </w:r>
      <w:r>
        <w:rPr>
          <w:rFonts w:ascii="微软雅黑" w:eastAsia="微软雅黑" w:hAnsi="微软雅黑" w:hint="eastAsia"/>
          <w:sz w:val="24"/>
          <w:szCs w:val="24"/>
        </w:rPr>
        <w:t>．填写相应信息后提交即可。再次点击“</w:t>
      </w:r>
      <w:r>
        <w:rPr>
          <w:rFonts w:ascii="微软雅黑" w:eastAsia="微软雅黑" w:hAnsi="微软雅黑" w:hint="eastAsia"/>
          <w:sz w:val="24"/>
          <w:szCs w:val="24"/>
        </w:rPr>
        <w:t>E3</w:t>
      </w:r>
      <w:r>
        <w:rPr>
          <w:rFonts w:ascii="微软雅黑" w:eastAsia="微软雅黑" w:hAnsi="微软雅黑" w:hint="eastAsia"/>
          <w:sz w:val="24"/>
          <w:szCs w:val="24"/>
        </w:rPr>
        <w:t>实验室管理”即可进入已建立的实验室。</w:t>
      </w:r>
    </w:p>
    <w:p w:rsidR="005242D4" w:rsidRDefault="002B5B60">
      <w:pPr>
        <w:pStyle w:val="11"/>
        <w:ind w:firstLineChars="0" w:firstLine="0"/>
        <w:jc w:val="left"/>
        <w:rPr>
          <w:rFonts w:hint="eastAsia"/>
        </w:rPr>
      </w:pPr>
      <w:r>
        <w:pict>
          <v:shape id="图片 57" o:spid="_x0000_i1029" type="#_x0000_t75" style="width:413.25pt;height:326.25pt">
            <v:imagedata r:id="rId14" o:title=""/>
          </v:shape>
        </w:pict>
      </w:r>
    </w:p>
    <w:p w:rsidR="005242D4" w:rsidRDefault="005242D4">
      <w:pPr>
        <w:pStyle w:val="11"/>
        <w:ind w:firstLineChars="0" w:firstLine="0"/>
        <w:jc w:val="left"/>
        <w:rPr>
          <w:rFonts w:hint="eastAsia"/>
        </w:rPr>
      </w:pPr>
    </w:p>
    <w:p w:rsidR="005242D4" w:rsidRDefault="005242D4">
      <w:pPr>
        <w:pStyle w:val="11"/>
        <w:ind w:firstLineChars="0" w:firstLine="0"/>
        <w:jc w:val="left"/>
        <w:rPr>
          <w:rFonts w:hint="eastAsia"/>
        </w:rPr>
      </w:pPr>
    </w:p>
    <w:p w:rsidR="005242D4" w:rsidRDefault="005242D4">
      <w:pPr>
        <w:pStyle w:val="11"/>
        <w:ind w:firstLineChars="0" w:firstLine="0"/>
        <w:jc w:val="left"/>
        <w:rPr>
          <w:rFonts w:hint="eastAsia"/>
        </w:rPr>
      </w:pPr>
    </w:p>
    <w:p w:rsidR="005242D4" w:rsidRDefault="005242D4">
      <w:pPr>
        <w:pStyle w:val="11"/>
        <w:ind w:firstLineChars="0" w:firstLine="0"/>
        <w:jc w:val="left"/>
        <w:rPr>
          <w:rFonts w:hint="eastAsia"/>
        </w:rPr>
      </w:pPr>
    </w:p>
    <w:p w:rsidR="002B5B60" w:rsidRDefault="008A2DD3" w:rsidP="005242D4">
      <w:pPr>
        <w:pStyle w:val="2"/>
      </w:pPr>
      <w:r w:rsidRPr="005242D4">
        <w:rPr>
          <w:rFonts w:hint="eastAsia"/>
        </w:rPr>
        <w:lastRenderedPageBreak/>
        <w:t>角色权限设置</w:t>
      </w:r>
      <w:r>
        <w:rPr>
          <w:rFonts w:hint="eastAsia"/>
          <w:kern w:val="2"/>
          <w:sz w:val="21"/>
        </w:rPr>
        <w:t xml:space="preserve">  </w:t>
      </w:r>
    </w:p>
    <w:p w:rsidR="002B5B60" w:rsidRDefault="008A2DD3">
      <w:pPr>
        <w:pStyle w:val="11"/>
        <w:ind w:firstLineChars="0" w:firstLine="0"/>
        <w:jc w:val="left"/>
      </w:pPr>
      <w:r>
        <w:rPr>
          <w:rFonts w:hint="eastAsia"/>
          <w:sz w:val="24"/>
          <w:szCs w:val="24"/>
        </w:rPr>
        <w:t>路径：</w:t>
      </w:r>
      <w:r>
        <w:rPr>
          <w:rFonts w:ascii="微软雅黑" w:eastAsia="微软雅黑" w:hAnsi="微软雅黑" w:hint="eastAsia"/>
          <w:sz w:val="24"/>
          <w:szCs w:val="24"/>
        </w:rPr>
        <w:t>设置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ascii="微软雅黑" w:eastAsia="微软雅黑" w:hAnsi="微软雅黑" w:hint="eastAsia"/>
          <w:sz w:val="24"/>
          <w:szCs w:val="24"/>
        </w:rPr>
        <w:t>权限设置</w:t>
      </w:r>
    </w:p>
    <w:p w:rsidR="00A952C9" w:rsidRDefault="002B5B60">
      <w:pPr>
        <w:pStyle w:val="11"/>
        <w:ind w:firstLineChars="0" w:firstLine="0"/>
        <w:jc w:val="left"/>
        <w:rPr>
          <w:rFonts w:hint="eastAsia"/>
        </w:rPr>
      </w:pPr>
      <w:r>
        <w:pict>
          <v:shape id="图片 58" o:spid="_x0000_i1030" type="#_x0000_t75" style="width:415.5pt;height:168.75pt">
            <v:imagedata r:id="rId15" o:title=""/>
          </v:shape>
        </w:pict>
      </w:r>
      <w:bookmarkStart w:id="2" w:name="_Toc4138"/>
    </w:p>
    <w:p w:rsidR="002B5B60" w:rsidRDefault="008A2DD3" w:rsidP="00A952C9">
      <w:pPr>
        <w:pStyle w:val="2"/>
      </w:pPr>
      <w:r w:rsidRPr="00A952C9">
        <w:rPr>
          <w:rFonts w:hint="eastAsia"/>
        </w:rPr>
        <w:t>添加成员</w:t>
      </w:r>
      <w:bookmarkEnd w:id="2"/>
      <w:r>
        <w:rPr>
          <w:rFonts w:hint="eastAsia"/>
        </w:rPr>
        <w:t xml:space="preserve">  </w:t>
      </w:r>
    </w:p>
    <w:p w:rsidR="008757B5" w:rsidRDefault="008A2DD3">
      <w:pPr>
        <w:pStyle w:val="11"/>
        <w:ind w:firstLineChars="0" w:firstLine="0"/>
        <w:jc w:val="left"/>
        <w:rPr>
          <w:rFonts w:hint="eastAsia"/>
        </w:rPr>
      </w:pPr>
      <w:r>
        <w:rPr>
          <w:rFonts w:hint="eastAsia"/>
          <w:sz w:val="24"/>
          <w:szCs w:val="24"/>
        </w:rPr>
        <w:t>路径：</w:t>
      </w:r>
      <w:r>
        <w:rPr>
          <w:rFonts w:hint="eastAsia"/>
        </w:rPr>
        <w:t>人员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hint="eastAsia"/>
          <w:sz w:val="24"/>
          <w:szCs w:val="24"/>
        </w:rPr>
        <w:t>成员列表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hint="eastAsia"/>
        </w:rPr>
        <w:t>添加成员</w:t>
      </w:r>
      <w:r>
        <w:rPr>
          <w:rFonts w:hint="eastAsia"/>
        </w:rPr>
        <w:t xml:space="preserve">    </w:t>
      </w:r>
    </w:p>
    <w:p w:rsidR="002B5B60" w:rsidRDefault="008A2DD3">
      <w:pPr>
        <w:pStyle w:val="11"/>
        <w:ind w:firstLineChars="0" w:firstLine="0"/>
        <w:jc w:val="left"/>
      </w:pPr>
      <w:r w:rsidRPr="009D0CA8">
        <w:rPr>
          <w:rFonts w:hint="eastAsia"/>
          <w:sz w:val="24"/>
          <w:szCs w:val="24"/>
        </w:rPr>
        <w:t>输入账号框里输入成员姓名或工号，勾选成员点击右边的发送邀请即可</w:t>
      </w:r>
      <w:r w:rsidR="00F32F6C" w:rsidRPr="009D0CA8">
        <w:rPr>
          <w:rFonts w:hint="eastAsia"/>
          <w:sz w:val="24"/>
          <w:szCs w:val="24"/>
        </w:rPr>
        <w:t>。</w:t>
      </w:r>
      <w:r w:rsidR="002B5B60">
        <w:pict>
          <v:shape id="图片 59" o:spid="_x0000_i1031" type="#_x0000_t75" style="width:411.75pt;height:177.75pt">
            <v:imagedata r:id="rId16" o:title=""/>
          </v:shape>
        </w:pict>
      </w:r>
    </w:p>
    <w:p w:rsidR="002B5B60" w:rsidRDefault="002B5B60">
      <w:pPr>
        <w:pStyle w:val="11"/>
        <w:ind w:firstLineChars="0" w:firstLine="0"/>
        <w:jc w:val="left"/>
      </w:pPr>
      <w:r>
        <w:pict>
          <v:shape id="图片 60" o:spid="_x0000_i1032" type="#_x0000_t75" style="width:411pt;height:170.25pt">
            <v:imagedata r:id="rId17" o:title=""/>
          </v:shape>
        </w:pict>
      </w:r>
    </w:p>
    <w:p w:rsidR="00B0544D" w:rsidRDefault="00B0544D">
      <w:pPr>
        <w:pStyle w:val="11"/>
        <w:jc w:val="left"/>
        <w:rPr>
          <w:rFonts w:hint="eastAsia"/>
        </w:rPr>
      </w:pPr>
    </w:p>
    <w:p w:rsidR="002B5B60" w:rsidRPr="00342C73" w:rsidRDefault="008A2DD3" w:rsidP="00B0544D">
      <w:pPr>
        <w:pStyle w:val="11"/>
        <w:ind w:firstLineChars="0" w:firstLine="0"/>
        <w:jc w:val="left"/>
        <w:rPr>
          <w:sz w:val="24"/>
          <w:szCs w:val="24"/>
        </w:rPr>
      </w:pPr>
      <w:r w:rsidRPr="00342C73">
        <w:rPr>
          <w:rFonts w:hint="eastAsia"/>
          <w:sz w:val="24"/>
          <w:szCs w:val="24"/>
        </w:rPr>
        <w:lastRenderedPageBreak/>
        <w:t>实验室成员登陆后，</w:t>
      </w:r>
      <w:r w:rsidRPr="00342C73">
        <w:rPr>
          <w:rFonts w:hint="eastAsia"/>
          <w:sz w:val="24"/>
          <w:szCs w:val="24"/>
        </w:rPr>
        <w:t>也可直接查找实验室申请加入</w:t>
      </w:r>
      <w:r w:rsidR="000F497D" w:rsidRPr="00342C73">
        <w:rPr>
          <w:rFonts w:hint="eastAsia"/>
          <w:sz w:val="24"/>
          <w:szCs w:val="24"/>
        </w:rPr>
        <w:t>。</w:t>
      </w:r>
    </w:p>
    <w:p w:rsidR="002B5B60" w:rsidRDefault="002B5B60">
      <w:pPr>
        <w:pStyle w:val="11"/>
        <w:ind w:firstLineChars="0" w:firstLine="0"/>
        <w:jc w:val="left"/>
      </w:pPr>
      <w:r>
        <w:pict>
          <v:shape id="图片 62" o:spid="_x0000_i1033" type="#_x0000_t75" style="width:412.5pt;height:127.5pt">
            <v:imagedata r:id="rId18" o:title=""/>
          </v:shape>
        </w:pict>
      </w:r>
    </w:p>
    <w:p w:rsidR="002B5B60" w:rsidRDefault="008A2DD3">
      <w:pPr>
        <w:pStyle w:val="2"/>
      </w:pPr>
      <w:bookmarkStart w:id="3" w:name="_Toc14943"/>
      <w:r>
        <w:rPr>
          <w:rFonts w:hint="eastAsia"/>
          <w:lang w:val="en-US" w:eastAsia="zh-CN"/>
        </w:rPr>
        <w:t>添加经费</w:t>
      </w:r>
      <w:bookmarkEnd w:id="3"/>
      <w:r>
        <w:rPr>
          <w:rFonts w:hint="eastAsia"/>
          <w:lang w:val="en-US" w:eastAsia="zh-CN"/>
        </w:rPr>
        <w:t xml:space="preserve">  </w:t>
      </w:r>
    </w:p>
    <w:p w:rsidR="002B5B60" w:rsidRDefault="008A2DD3">
      <w:pPr>
        <w:pStyle w:val="11"/>
        <w:ind w:firstLineChars="0" w:firstLine="0"/>
        <w:jc w:val="left"/>
      </w:pPr>
      <w:r>
        <w:rPr>
          <w:rFonts w:hint="eastAsia"/>
          <w:sz w:val="24"/>
          <w:szCs w:val="24"/>
        </w:rPr>
        <w:t>路径：</w:t>
      </w:r>
      <w:r>
        <w:rPr>
          <w:rFonts w:ascii="微软雅黑" w:eastAsia="微软雅黑" w:hAnsi="微软雅黑" w:hint="eastAsia"/>
          <w:sz w:val="24"/>
          <w:szCs w:val="24"/>
        </w:rPr>
        <w:t>课题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ascii="微软雅黑" w:eastAsia="微软雅黑" w:hAnsi="微软雅黑" w:hint="eastAsia"/>
          <w:sz w:val="24"/>
          <w:szCs w:val="24"/>
        </w:rPr>
        <w:t>经费管理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ascii="微软雅黑" w:eastAsia="微软雅黑" w:hAnsi="微软雅黑" w:hint="eastAsia"/>
          <w:sz w:val="24"/>
          <w:szCs w:val="24"/>
        </w:rPr>
        <w:t>新建账户</w:t>
      </w:r>
      <w:r w:rsidR="002B5B60">
        <w:pict>
          <v:shape id="图片 63" o:spid="_x0000_i1034" type="#_x0000_t75" style="width:412.5pt;height:163.5pt">
            <v:imagedata r:id="rId19" o:title=""/>
          </v:shape>
        </w:pict>
      </w:r>
    </w:p>
    <w:p w:rsidR="002B5B60" w:rsidRPr="00992E94" w:rsidRDefault="008A2DD3">
      <w:pPr>
        <w:pStyle w:val="11"/>
        <w:ind w:firstLineChars="0" w:firstLine="0"/>
        <w:jc w:val="left"/>
        <w:rPr>
          <w:sz w:val="24"/>
          <w:szCs w:val="24"/>
        </w:rPr>
      </w:pPr>
      <w:r w:rsidRPr="00992E94">
        <w:rPr>
          <w:rFonts w:hint="eastAsia"/>
          <w:b/>
          <w:sz w:val="24"/>
          <w:szCs w:val="24"/>
        </w:rPr>
        <w:t>免审额度</w:t>
      </w:r>
      <w:r w:rsidRPr="00992E94">
        <w:rPr>
          <w:rFonts w:hint="eastAsia"/>
          <w:sz w:val="24"/>
          <w:szCs w:val="24"/>
        </w:rPr>
        <w:t>，当适用成员使用经费低于设置金额时购买商品是免审核的</w:t>
      </w:r>
    </w:p>
    <w:p w:rsidR="002B5B60" w:rsidRDefault="009F695C">
      <w:pPr>
        <w:pStyle w:val="11"/>
        <w:ind w:firstLineChars="0" w:firstLine="0"/>
        <w:jc w:val="left"/>
        <w:rPr>
          <w:rFonts w:hint="eastAsia"/>
        </w:rPr>
      </w:pPr>
      <w:r>
        <w:pict>
          <v:shape id="_x0000_i1056" type="#_x0000_t75" style="width:414.75pt;height:211.5pt">
            <v:imagedata r:id="rId20" o:title=""/>
          </v:shape>
        </w:pict>
      </w:r>
    </w:p>
    <w:p w:rsidR="002A154D" w:rsidRDefault="002A154D">
      <w:pPr>
        <w:pStyle w:val="11"/>
        <w:ind w:firstLineChars="0" w:firstLine="0"/>
        <w:jc w:val="left"/>
        <w:rPr>
          <w:rFonts w:hint="eastAsia"/>
        </w:rPr>
      </w:pPr>
    </w:p>
    <w:p w:rsidR="002A154D" w:rsidRDefault="002A154D">
      <w:pPr>
        <w:pStyle w:val="11"/>
        <w:ind w:firstLineChars="0" w:firstLine="0"/>
        <w:jc w:val="left"/>
      </w:pPr>
    </w:p>
    <w:p w:rsidR="002B5B60" w:rsidRDefault="008A2DD3" w:rsidP="009F695C">
      <w:pPr>
        <w:pStyle w:val="2"/>
        <w:rPr>
          <w:bCs/>
          <w:sz w:val="24"/>
          <w:szCs w:val="24"/>
        </w:rPr>
      </w:pPr>
      <w:bookmarkStart w:id="4" w:name="_Toc16657"/>
      <w:r w:rsidRPr="009F695C">
        <w:rPr>
          <w:rFonts w:hint="eastAsia"/>
        </w:rPr>
        <w:lastRenderedPageBreak/>
        <w:t>物料分类设置</w:t>
      </w:r>
      <w:bookmarkEnd w:id="4"/>
      <w:r>
        <w:rPr>
          <w:rFonts w:hint="eastAsia"/>
          <w:bCs/>
          <w:sz w:val="24"/>
          <w:szCs w:val="24"/>
        </w:rPr>
        <w:t xml:space="preserve">  </w:t>
      </w:r>
    </w:p>
    <w:p w:rsidR="002B5B60" w:rsidRDefault="008A2DD3">
      <w:pPr>
        <w:pStyle w:val="11"/>
        <w:ind w:firstLineChars="0" w:firstLine="0"/>
        <w:jc w:val="left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路径：</w:t>
      </w:r>
      <w:r>
        <w:rPr>
          <w:rFonts w:ascii="微软雅黑" w:eastAsia="微软雅黑" w:hAnsi="微软雅黑" w:hint="eastAsia"/>
          <w:sz w:val="24"/>
          <w:szCs w:val="24"/>
        </w:rPr>
        <w:t>物料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ascii="微软雅黑" w:eastAsia="微软雅黑" w:hAnsi="微软雅黑" w:hint="eastAsia"/>
          <w:sz w:val="24"/>
          <w:szCs w:val="24"/>
        </w:rPr>
        <w:t>物料分类管理</w:t>
      </w:r>
    </w:p>
    <w:p w:rsidR="002B5B60" w:rsidRDefault="00650656">
      <w:pPr>
        <w:pStyle w:val="11"/>
        <w:ind w:firstLineChars="0" w:firstLine="0"/>
        <w:jc w:val="left"/>
      </w:pPr>
      <w:r>
        <w:pict>
          <v:shape id="_x0000_i1057" type="#_x0000_t75" style="width:414.75pt;height:150.75pt">
            <v:imagedata r:id="rId21" o:title=""/>
          </v:shape>
        </w:pict>
      </w:r>
    </w:p>
    <w:p w:rsidR="002B5B60" w:rsidRDefault="008A2DD3" w:rsidP="00650656">
      <w:pPr>
        <w:pStyle w:val="2"/>
        <w:rPr>
          <w:bCs/>
          <w:sz w:val="24"/>
          <w:szCs w:val="24"/>
        </w:rPr>
      </w:pPr>
      <w:bookmarkStart w:id="5" w:name="_Toc16444"/>
      <w:r w:rsidRPr="00650656">
        <w:rPr>
          <w:rFonts w:hint="eastAsia"/>
        </w:rPr>
        <w:t>采购负责人设置</w:t>
      </w:r>
      <w:r w:rsidRPr="00650656">
        <w:rPr>
          <w:rFonts w:hint="eastAsia"/>
        </w:rPr>
        <w:t xml:space="preserve"> </w:t>
      </w:r>
      <w:bookmarkEnd w:id="5"/>
      <w:r>
        <w:rPr>
          <w:rFonts w:hint="eastAsia"/>
          <w:bCs/>
          <w:sz w:val="24"/>
          <w:szCs w:val="24"/>
        </w:rPr>
        <w:t xml:space="preserve">  </w:t>
      </w:r>
    </w:p>
    <w:p w:rsidR="006E4679" w:rsidRDefault="008A2DD3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hint="eastAsia"/>
          <w:sz w:val="24"/>
          <w:szCs w:val="24"/>
        </w:rPr>
        <w:t>路径：</w:t>
      </w:r>
      <w:r>
        <w:rPr>
          <w:rFonts w:ascii="微软雅黑" w:eastAsia="微软雅黑" w:hAnsi="微软雅黑" w:hint="eastAsia"/>
          <w:sz w:val="24"/>
          <w:szCs w:val="24"/>
        </w:rPr>
        <w:t>采购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ascii="微软雅黑" w:eastAsia="微软雅黑" w:hAnsi="微软雅黑" w:hint="eastAsia"/>
          <w:sz w:val="24"/>
          <w:szCs w:val="24"/>
        </w:rPr>
        <w:t>设置负责人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>
        <w:rPr>
          <w:rFonts w:ascii="微软雅黑" w:eastAsia="微软雅黑" w:hAnsi="微软雅黑" w:hint="eastAsia"/>
          <w:sz w:val="24"/>
          <w:szCs w:val="24"/>
        </w:rPr>
        <w:t>添加负责</w:t>
      </w:r>
      <w:r>
        <w:rPr>
          <w:rFonts w:ascii="微软雅黑" w:eastAsia="微软雅黑" w:hAnsi="微软雅黑" w:hint="eastAsia"/>
          <w:sz w:val="24"/>
          <w:szCs w:val="24"/>
        </w:rPr>
        <w:t>人</w:t>
      </w: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</w:p>
    <w:p w:rsidR="002B5B60" w:rsidRDefault="008A2DD3">
      <w:pPr>
        <w:pStyle w:val="11"/>
        <w:ind w:firstLineChars="0" w:firstLine="0"/>
        <w:jc w:val="left"/>
      </w:pPr>
      <w:r>
        <w:rPr>
          <w:rFonts w:ascii="微软雅黑" w:eastAsia="微软雅黑" w:hAnsi="微软雅黑" w:hint="eastAsia"/>
          <w:sz w:val="24"/>
          <w:szCs w:val="24"/>
        </w:rPr>
        <w:t>需要对订单审核负责人、签收负责人、验收负责人进行设置，签收负责人如果不设置系统默认签收人为订单申请人</w:t>
      </w:r>
      <w:r w:rsidR="002B5B60">
        <w:pict>
          <v:shape id="图片 66" o:spid="_x0000_i1035" type="#_x0000_t75" style="width:409.5pt;height:118.5pt">
            <v:imagedata r:id="rId22" o:title=""/>
          </v:shape>
        </w:pict>
      </w:r>
    </w:p>
    <w:p w:rsidR="002B5B60" w:rsidRDefault="002B5B60">
      <w:pPr>
        <w:pStyle w:val="11"/>
        <w:ind w:left="360" w:firstLineChars="0" w:firstLine="0"/>
        <w:jc w:val="left"/>
      </w:pPr>
    </w:p>
    <w:p w:rsidR="002B5B60" w:rsidRDefault="008A2DD3">
      <w:pPr>
        <w:pStyle w:val="1"/>
      </w:pPr>
      <w:bookmarkStart w:id="6" w:name="_Toc24420"/>
      <w:r>
        <w:rPr>
          <w:rFonts w:hint="eastAsia"/>
          <w:lang w:eastAsia="zh-CN"/>
        </w:rPr>
        <w:t>三．</w:t>
      </w:r>
      <w:r>
        <w:rPr>
          <w:rFonts w:hint="eastAsia"/>
        </w:rPr>
        <w:t>采购平台内商品</w:t>
      </w:r>
      <w:bookmarkEnd w:id="6"/>
    </w:p>
    <w:p w:rsidR="002B5B60" w:rsidRDefault="008A2DD3">
      <w:pPr>
        <w:pStyle w:val="11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采购流程：实验室成员</w:t>
      </w:r>
      <w:r>
        <w:rPr>
          <w:rFonts w:ascii="微软雅黑" w:eastAsia="微软雅黑" w:hAnsi="微软雅黑" w:hint="eastAsia"/>
          <w:sz w:val="24"/>
          <w:szCs w:val="24"/>
        </w:rPr>
        <w:t>搜索商品下单</w:t>
      </w:r>
      <w:r>
        <w:rPr>
          <w:rFonts w:ascii="微软雅黑" w:eastAsia="微软雅黑" w:hAnsi="微软雅黑" w:hint="eastAsia"/>
          <w:sz w:val="24"/>
          <w:szCs w:val="24"/>
        </w:rPr>
        <w:t>→</w:t>
      </w:r>
      <w:r w:rsidR="00245544">
        <w:rPr>
          <w:rFonts w:ascii="微软雅黑" w:eastAsia="微软雅黑" w:hAnsi="微软雅黑" w:hint="eastAsia"/>
          <w:sz w:val="24"/>
          <w:szCs w:val="24"/>
        </w:rPr>
        <w:t>订单</w:t>
      </w:r>
      <w:r>
        <w:rPr>
          <w:rFonts w:ascii="微软雅黑" w:eastAsia="微软雅黑" w:hAnsi="微软雅黑" w:hint="eastAsia"/>
          <w:sz w:val="24"/>
          <w:szCs w:val="24"/>
        </w:rPr>
        <w:t>审核</w:t>
      </w:r>
      <w:r>
        <w:rPr>
          <w:rFonts w:ascii="微软雅黑" w:eastAsia="微软雅黑" w:hAnsi="微软雅黑" w:hint="eastAsia"/>
          <w:sz w:val="24"/>
          <w:szCs w:val="24"/>
        </w:rPr>
        <w:t>负责人审核→经销商收到订单发货→</w:t>
      </w:r>
      <w:r>
        <w:rPr>
          <w:rFonts w:ascii="微软雅黑" w:eastAsia="微软雅黑" w:hAnsi="微软雅黑" w:hint="eastAsia"/>
          <w:sz w:val="24"/>
          <w:szCs w:val="24"/>
        </w:rPr>
        <w:t>签收负责</w:t>
      </w:r>
      <w:r>
        <w:rPr>
          <w:rFonts w:ascii="微软雅黑" w:eastAsia="微软雅黑" w:hAnsi="微软雅黑" w:hint="eastAsia"/>
          <w:sz w:val="24"/>
          <w:szCs w:val="24"/>
        </w:rPr>
        <w:t>人签收→</w:t>
      </w:r>
      <w:r>
        <w:rPr>
          <w:rFonts w:ascii="微软雅黑" w:eastAsia="微软雅黑" w:hAnsi="微软雅黑" w:hint="eastAsia"/>
          <w:sz w:val="24"/>
          <w:szCs w:val="24"/>
        </w:rPr>
        <w:t>验收负责人验收</w:t>
      </w:r>
    </w:p>
    <w:p w:rsidR="002B5B60" w:rsidRDefault="008A2DD3">
      <w:pPr>
        <w:pStyle w:val="2"/>
      </w:pPr>
      <w:bookmarkStart w:id="7" w:name="_Toc26788"/>
      <w:r>
        <w:rPr>
          <w:rFonts w:hint="eastAsia"/>
        </w:rPr>
        <w:t>实验室成员</w:t>
      </w:r>
      <w:r>
        <w:rPr>
          <w:rFonts w:hint="eastAsia"/>
          <w:lang w:eastAsia="zh-CN"/>
        </w:rPr>
        <w:t>搜索商品下单</w:t>
      </w:r>
      <w:bookmarkEnd w:id="7"/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 w:hint="eastAsia"/>
          <w:sz w:val="24"/>
          <w:szCs w:val="24"/>
        </w:rPr>
        <w:t>Catalog</w:t>
      </w:r>
      <w:r>
        <w:rPr>
          <w:rFonts w:ascii="微软雅黑" w:eastAsia="微软雅黑" w:hAnsi="微软雅黑" w:hint="eastAsia"/>
          <w:sz w:val="24"/>
          <w:szCs w:val="24"/>
        </w:rPr>
        <w:t>采购助手，搜索需要采购的商品，支持按名称、货号、品牌、经销商等条件搜索。</w:t>
      </w:r>
    </w:p>
    <w:p w:rsidR="002B5B60" w:rsidRDefault="00C53E36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pict>
          <v:shape id="_x0000_i1058" type="#_x0000_t75" style="width:414.75pt;height:53.25pt">
            <v:imagedata r:id="rId23" o:title=""/>
          </v:shape>
        </w:pict>
      </w:r>
    </w:p>
    <w:p w:rsidR="002B5B60" w:rsidRDefault="008A2DD3" w:rsidP="00C53E36">
      <w:pPr>
        <w:pStyle w:val="11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找到需要的商品后，点击名称可查看详细信息以及经销商的相关信息，如报价，联系方式，交易记录，供货周期等等。购买商品前，可先点击</w:t>
      </w:r>
      <w:r>
        <w:rPr>
          <w:rFonts w:ascii="微软雅黑" w:eastAsia="微软雅黑" w:hAnsi="微软雅黑" w:hint="eastAsia"/>
          <w:sz w:val="24"/>
          <w:szCs w:val="24"/>
        </w:rPr>
        <w:t>QQ</w:t>
      </w:r>
      <w:r>
        <w:rPr>
          <w:rFonts w:ascii="微软雅黑" w:eastAsia="微软雅黑" w:hAnsi="微软雅黑" w:hint="eastAsia"/>
          <w:sz w:val="24"/>
          <w:szCs w:val="24"/>
        </w:rPr>
        <w:t>与经销商提前确认商品信息。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图片 54" o:spid="_x0000_i1036" type="#_x0000_t75" style="width:413.25pt;height:442.5pt">
            <v:imagedata r:id="rId24" o:title=""/>
          </v:shape>
        </w:pict>
      </w:r>
    </w:p>
    <w:p w:rsidR="002B5B60" w:rsidRDefault="008A2DD3" w:rsidP="0096299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点击“加入购物车”，填写购买数量；确定后可选择“继续购物”或“去结算”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lastRenderedPageBreak/>
        <w:pict>
          <v:shape id="图片 55" o:spid="_x0000_i1037" type="#_x0000_t75" style="width:184.5pt;height:130.5pt">
            <v:imagedata r:id="rId25" o:title=""/>
          </v:shape>
        </w:pict>
      </w:r>
      <w:r w:rsidRPr="002B5B60">
        <w:rPr>
          <w:rFonts w:ascii="微软雅黑" w:eastAsia="微软雅黑" w:hAnsi="微软雅黑"/>
          <w:sz w:val="24"/>
          <w:szCs w:val="24"/>
        </w:rPr>
        <w:pict>
          <v:shape id="图片 10" o:spid="_x0000_i1038" type="#_x0000_t75" style="width:228.75pt;height:132.75pt">
            <v:imagedata r:id="rId26" o:title=""/>
          </v:shape>
        </w:pict>
      </w:r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结算时会再次确认购物车内商品</w:t>
      </w:r>
    </w:p>
    <w:p w:rsidR="002B5B60" w:rsidRDefault="00040776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>
          <v:shape id="_x0000_i1059" type="#_x0000_t75" style="width:414.75pt;height:172.5pt">
            <v:imagedata r:id="rId27" o:title=""/>
          </v:shape>
        </w:pict>
      </w:r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确认无误后，点击下一步，选择实验室及审核人后，点击“确定”，该订单即发送给实验室内</w:t>
      </w:r>
      <w:r>
        <w:rPr>
          <w:rFonts w:ascii="微软雅黑" w:eastAsia="微软雅黑" w:hAnsi="微软雅黑" w:hint="eastAsia"/>
          <w:sz w:val="24"/>
          <w:szCs w:val="24"/>
        </w:rPr>
        <w:t>审核</w:t>
      </w:r>
      <w:r w:rsidR="00B97ABC">
        <w:rPr>
          <w:rFonts w:ascii="微软雅黑" w:eastAsia="微软雅黑" w:hAnsi="微软雅黑" w:hint="eastAsia"/>
          <w:sz w:val="24"/>
          <w:szCs w:val="24"/>
        </w:rPr>
        <w:t>负责人进行审核。</w:t>
      </w:r>
    </w:p>
    <w:p w:rsidR="008D7EE2" w:rsidRDefault="008D7EE2">
      <w:pPr>
        <w:pStyle w:val="11"/>
        <w:ind w:firstLineChars="0" w:firstLine="0"/>
        <w:jc w:val="left"/>
      </w:pPr>
      <w:r>
        <w:pict>
          <v:shape id="_x0000_i1060" type="#_x0000_t75" style="width:415.5pt;height:249.75pt">
            <v:imagedata r:id="rId28" o:title=""/>
          </v:shape>
        </w:pict>
      </w:r>
    </w:p>
    <w:p w:rsidR="002B5B60" w:rsidRPr="00551D59" w:rsidRDefault="008A2DD3" w:rsidP="00551D59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bookmarkStart w:id="8" w:name="_Toc8871"/>
      <w:r w:rsidRPr="00551D59">
        <w:rPr>
          <w:rFonts w:ascii="微软雅黑" w:eastAsia="微软雅黑" w:hAnsi="微软雅黑" w:hint="eastAsia"/>
          <w:sz w:val="24"/>
          <w:szCs w:val="24"/>
        </w:rPr>
        <w:t>如果是免审核的单子会出现如下界面</w:t>
      </w:r>
    </w:p>
    <w:p w:rsidR="002B5B60" w:rsidRDefault="002B5B60">
      <w:r>
        <w:lastRenderedPageBreak/>
        <w:pict>
          <v:shape id="_x0000_i1039" type="#_x0000_t75" style="width:414.75pt;height:208.5pt">
            <v:imagedata r:id="rId29" o:title=""/>
          </v:shape>
        </w:pict>
      </w:r>
      <w:bookmarkStart w:id="9" w:name="_GoBack"/>
      <w:bookmarkEnd w:id="9"/>
    </w:p>
    <w:p w:rsidR="002B5B60" w:rsidRDefault="008A2DD3">
      <w:pPr>
        <w:pStyle w:val="2"/>
      </w:pPr>
      <w:r>
        <w:rPr>
          <w:rFonts w:hint="eastAsia"/>
          <w:lang w:eastAsia="zh-CN"/>
        </w:rPr>
        <w:t>审核</w:t>
      </w:r>
      <w:r>
        <w:rPr>
          <w:rFonts w:hint="eastAsia"/>
        </w:rPr>
        <w:t>负责人审核</w:t>
      </w:r>
      <w:bookmarkEnd w:id="8"/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审核</w:t>
      </w:r>
      <w:r>
        <w:rPr>
          <w:rFonts w:ascii="微软雅黑" w:eastAsia="微软雅黑" w:hAnsi="微软雅黑" w:hint="eastAsia"/>
          <w:sz w:val="24"/>
          <w:szCs w:val="24"/>
        </w:rPr>
        <w:t>负责人登陆系统后会有相应通知，点开通知后即可审核该条订单。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图片 38" o:spid="_x0000_i1040" type="#_x0000_t75" style="width:413.25pt;height:179.25pt">
            <v:imagedata r:id="rId30" o:title=""/>
          </v:shape>
        </w:pic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图片 39" o:spid="_x0000_i1041" type="#_x0000_t75" style="width:411.75pt;height:194.25pt">
            <v:imagedata r:id="rId31" o:title=""/>
          </v:shape>
        </w:pict>
      </w:r>
    </w:p>
    <w:p w:rsidR="002B5B60" w:rsidRDefault="008A2DD3" w:rsidP="00342C73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审核</w:t>
      </w:r>
      <w:r>
        <w:rPr>
          <w:rFonts w:ascii="微软雅黑" w:eastAsia="微软雅黑" w:hAnsi="微软雅黑" w:hint="eastAsia"/>
          <w:sz w:val="24"/>
          <w:szCs w:val="24"/>
        </w:rPr>
        <w:t>负责人对于该条</w:t>
      </w:r>
      <w:r>
        <w:rPr>
          <w:rFonts w:ascii="微软雅黑" w:eastAsia="微软雅黑" w:hAnsi="微软雅黑" w:hint="eastAsia"/>
          <w:sz w:val="24"/>
          <w:szCs w:val="24"/>
        </w:rPr>
        <w:t>订单可以选择通过，驳回，或者转审。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lastRenderedPageBreak/>
        <w:pict>
          <v:shape id="_x0000_i1042" type="#_x0000_t75" style="width:411.75pt;height:184.5pt">
            <v:imagedata r:id="rId32" o:title=""/>
          </v:shape>
        </w:pict>
      </w:r>
    </w:p>
    <w:p w:rsidR="002B5B60" w:rsidRDefault="008A2DD3">
      <w:pPr>
        <w:pStyle w:val="11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选择通过后，会出现如下界面，需选择签收人。经费相关信息为必填项，“审批流程”及“表单类型”都是固定的，不需选择。</w:t>
      </w:r>
    </w:p>
    <w:p w:rsidR="002B5B60" w:rsidRDefault="002B5B60">
      <w:pPr>
        <w:pStyle w:val="11"/>
        <w:ind w:firstLineChars="0" w:firstLine="0"/>
        <w:jc w:val="left"/>
      </w:pPr>
      <w:r>
        <w:pict>
          <v:shape id="_x0000_i1043" type="#_x0000_t75" style="width:413.25pt;height:391.5pt">
            <v:imagedata r:id="rId33" o:title=""/>
          </v:shape>
        </w:pict>
      </w:r>
    </w:p>
    <w:p w:rsidR="002B5B60" w:rsidRDefault="002B5B60">
      <w:pPr>
        <w:pStyle w:val="11"/>
        <w:ind w:left="360" w:firstLineChars="0" w:firstLine="0"/>
        <w:jc w:val="left"/>
      </w:pPr>
    </w:p>
    <w:p w:rsidR="002B5B60" w:rsidRDefault="002B5B60">
      <w:pPr>
        <w:pStyle w:val="11"/>
        <w:ind w:left="360" w:firstLineChars="0" w:firstLine="0"/>
        <w:jc w:val="left"/>
      </w:pPr>
    </w:p>
    <w:p w:rsidR="002B5B60" w:rsidRDefault="008A2DD3">
      <w:pPr>
        <w:pStyle w:val="2"/>
      </w:pPr>
      <w:bookmarkStart w:id="10" w:name="_Toc13216"/>
      <w:r>
        <w:rPr>
          <w:rFonts w:hint="eastAsia"/>
          <w:lang w:eastAsia="zh-CN"/>
        </w:rPr>
        <w:lastRenderedPageBreak/>
        <w:t>签收</w:t>
      </w:r>
      <w:r>
        <w:rPr>
          <w:rFonts w:hint="eastAsia"/>
        </w:rPr>
        <w:t>人进行签收</w:t>
      </w:r>
      <w:bookmarkEnd w:id="10"/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路径：</w:t>
      </w:r>
      <w:r>
        <w:rPr>
          <w:rFonts w:ascii="微软雅黑" w:eastAsia="微软雅黑" w:hAnsi="微软雅黑" w:hint="eastAsia"/>
          <w:sz w:val="24"/>
          <w:szCs w:val="24"/>
        </w:rPr>
        <w:t>E3</w:t>
      </w:r>
      <w:r>
        <w:rPr>
          <w:rFonts w:ascii="微软雅黑" w:eastAsia="微软雅黑" w:hAnsi="微软雅黑" w:hint="eastAsia"/>
          <w:sz w:val="24"/>
          <w:szCs w:val="24"/>
        </w:rPr>
        <w:t>实验室管理→采购→订单管理→采购中</w:t>
      </w:r>
      <w:r w:rsidR="00216D38">
        <w:rPr>
          <w:rFonts w:ascii="微软雅黑" w:eastAsia="微软雅黑" w:hAnsi="微软雅黑" w:hint="eastAsia"/>
          <w:sz w:val="24"/>
          <w:szCs w:val="24"/>
        </w:rPr>
        <w:t>（签收负责人）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216D38" w:rsidRDefault="00216D38" w:rsidP="00216D38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路径：E3实验室管理→采购→我的订单→采购中（申请人）。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_x0000_i1044" type="#_x0000_t75" style="width:413.25pt;height:282.75pt">
            <v:imagedata r:id="rId34" o:title=""/>
          </v:shape>
        </w:pict>
      </w:r>
    </w:p>
    <w:p w:rsidR="002B5B60" w:rsidRDefault="008A2DD3" w:rsidP="00E421FE">
      <w:pPr>
        <w:pStyle w:val="11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可进行全部到货或部分到货。全部到货之后，实验室成员就可以在“</w:t>
      </w:r>
      <w:r>
        <w:rPr>
          <w:rFonts w:ascii="微软雅黑" w:eastAsia="微软雅黑" w:hAnsi="微软雅黑" w:hint="eastAsia"/>
          <w:sz w:val="24"/>
          <w:szCs w:val="24"/>
        </w:rPr>
        <w:t>E3</w:t>
      </w:r>
      <w:r>
        <w:rPr>
          <w:rFonts w:ascii="微软雅黑" w:eastAsia="微软雅黑" w:hAnsi="微软雅黑" w:hint="eastAsia"/>
          <w:sz w:val="24"/>
          <w:szCs w:val="24"/>
        </w:rPr>
        <w:t>实验室管理“→“物料”下面看到此次购买的商品，并且可以进行领用。</w:t>
      </w:r>
    </w:p>
    <w:p w:rsidR="002B5B60" w:rsidRDefault="008A2DD3">
      <w:pPr>
        <w:pStyle w:val="2"/>
      </w:pPr>
      <w:bookmarkStart w:id="11" w:name="_Toc10458"/>
      <w:r>
        <w:rPr>
          <w:rFonts w:hint="eastAsia"/>
          <w:lang w:eastAsia="zh-CN"/>
        </w:rPr>
        <w:t>验收负责人验收</w:t>
      </w:r>
      <w:bookmarkEnd w:id="11"/>
    </w:p>
    <w:p w:rsidR="002B5B60" w:rsidRDefault="008A2DD3" w:rsidP="00E24661">
      <w:pPr>
        <w:pStyle w:val="11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全部到货之后，</w:t>
      </w:r>
      <w:r>
        <w:rPr>
          <w:rFonts w:ascii="微软雅黑" w:eastAsia="微软雅黑" w:hAnsi="微软雅黑" w:hint="eastAsia"/>
          <w:sz w:val="24"/>
          <w:szCs w:val="24"/>
        </w:rPr>
        <w:t>验收</w:t>
      </w:r>
      <w:r>
        <w:rPr>
          <w:rFonts w:ascii="微软雅黑" w:eastAsia="微软雅黑" w:hAnsi="微软雅黑" w:hint="eastAsia"/>
          <w:sz w:val="24"/>
          <w:szCs w:val="24"/>
        </w:rPr>
        <w:t>负责人可到</w:t>
      </w:r>
      <w:r>
        <w:rPr>
          <w:rFonts w:ascii="微软雅黑" w:eastAsia="微软雅黑" w:hAnsi="微软雅黑" w:hint="eastAsia"/>
          <w:sz w:val="24"/>
          <w:szCs w:val="24"/>
        </w:rPr>
        <w:t>E3</w:t>
      </w:r>
      <w:r>
        <w:rPr>
          <w:rFonts w:ascii="微软雅黑" w:eastAsia="微软雅黑" w:hAnsi="微软雅黑" w:hint="eastAsia"/>
          <w:sz w:val="24"/>
          <w:szCs w:val="24"/>
        </w:rPr>
        <w:t>实验室管理→采购→</w:t>
      </w:r>
      <w:r>
        <w:rPr>
          <w:rFonts w:ascii="微软雅黑" w:eastAsia="微软雅黑" w:hAnsi="微软雅黑" w:hint="eastAsia"/>
          <w:sz w:val="24"/>
          <w:szCs w:val="24"/>
        </w:rPr>
        <w:t>验收</w:t>
      </w:r>
      <w:r>
        <w:rPr>
          <w:rFonts w:ascii="微软雅黑" w:eastAsia="微软雅黑" w:hAnsi="微软雅黑" w:hint="eastAsia"/>
          <w:sz w:val="24"/>
          <w:szCs w:val="24"/>
        </w:rPr>
        <w:t>管理中，对该条订单进行</w:t>
      </w:r>
      <w:r>
        <w:rPr>
          <w:rFonts w:ascii="微软雅黑" w:eastAsia="微软雅黑" w:hAnsi="微软雅黑" w:hint="eastAsia"/>
          <w:sz w:val="24"/>
          <w:szCs w:val="24"/>
        </w:rPr>
        <w:t>验收</w:t>
      </w:r>
      <w:r>
        <w:rPr>
          <w:rFonts w:ascii="微软雅黑" w:eastAsia="微软雅黑" w:hAnsi="微软雅黑" w:hint="eastAsia"/>
          <w:sz w:val="24"/>
          <w:szCs w:val="24"/>
        </w:rPr>
        <w:t>操作。</w:t>
      </w:r>
      <w:r w:rsidR="0026640E">
        <w:rPr>
          <w:rFonts w:ascii="微软雅黑" w:eastAsia="微软雅黑" w:hAnsi="微软雅黑" w:hint="eastAsia"/>
          <w:sz w:val="24"/>
          <w:szCs w:val="24"/>
        </w:rPr>
        <w:t>验收通过后即表示同意给经销商支付订单所对应的款项。</w:t>
      </w:r>
    </w:p>
    <w:p w:rsidR="002B5B60" w:rsidRDefault="002B5B60">
      <w:pPr>
        <w:pStyle w:val="11"/>
        <w:ind w:firstLineChars="0" w:firstLine="0"/>
        <w:jc w:val="left"/>
        <w:rPr>
          <w:rFonts w:hint="eastAsia"/>
        </w:rPr>
      </w:pPr>
      <w:r>
        <w:pict>
          <v:shape id="图片 69" o:spid="_x0000_i1045" type="#_x0000_t75" style="width:414pt;height:145.5pt">
            <v:imagedata r:id="rId35" o:title=""/>
          </v:shape>
        </w:pict>
      </w:r>
    </w:p>
    <w:p w:rsidR="00774946" w:rsidRDefault="00774946" w:rsidP="00774946">
      <w:pPr>
        <w:pStyle w:val="2"/>
        <w:rPr>
          <w:rFonts w:hint="eastAsia"/>
        </w:rPr>
      </w:pPr>
      <w:r>
        <w:rPr>
          <w:rFonts w:hint="eastAsia"/>
        </w:rPr>
        <w:lastRenderedPageBreak/>
        <w:t>所选商品经销商为“</w:t>
      </w:r>
      <w:r w:rsidRPr="00774946">
        <w:rPr>
          <w:rFonts w:hint="eastAsia"/>
          <w:color w:val="FF0000"/>
        </w:rPr>
        <w:t>苏大实验材料供应中心</w:t>
      </w:r>
      <w:r>
        <w:rPr>
          <w:rFonts w:hint="eastAsia"/>
        </w:rPr>
        <w:t>”时，</w:t>
      </w:r>
      <w:r w:rsidR="0027618D">
        <w:rPr>
          <w:rFonts w:hint="eastAsia"/>
        </w:rPr>
        <w:t>订单审核通过后，需由申请人打印领用单，同时去材料中心进行材料领用。</w:t>
      </w:r>
    </w:p>
    <w:p w:rsidR="00774946" w:rsidRDefault="00774946" w:rsidP="00774946">
      <w:pPr>
        <w:rPr>
          <w:rFonts w:hint="eastAsia"/>
        </w:rPr>
      </w:pPr>
      <w:r>
        <w:rPr>
          <w:rFonts w:hint="eastAsia"/>
        </w:rPr>
        <w:pict>
          <v:shape id="_x0000_i1063" type="#_x0000_t75" style="width:414.75pt;height:112.5pt">
            <v:imagedata r:id="rId36" o:title=""/>
          </v:shape>
        </w:pict>
      </w:r>
    </w:p>
    <w:p w:rsidR="00774946" w:rsidRDefault="0027618D" w:rsidP="00EB702D">
      <w:r>
        <w:rPr>
          <w:rFonts w:hint="eastAsia"/>
        </w:rPr>
        <w:pict>
          <v:shape id="_x0000_i1064" type="#_x0000_t75" style="width:414.75pt;height:114.75pt">
            <v:imagedata r:id="rId37" o:title=""/>
          </v:shape>
        </w:pict>
      </w:r>
    </w:p>
    <w:p w:rsidR="002B5B60" w:rsidRDefault="008A2DD3">
      <w:pPr>
        <w:pStyle w:val="1"/>
      </w:pPr>
      <w:bookmarkStart w:id="12" w:name="_Toc10619"/>
      <w:r>
        <w:rPr>
          <w:rFonts w:hint="eastAsia"/>
          <w:lang w:eastAsia="zh-CN"/>
        </w:rPr>
        <w:t>四．</w:t>
      </w:r>
      <w:r>
        <w:rPr>
          <w:rFonts w:hint="eastAsia"/>
        </w:rPr>
        <w:t>采购非平台内商品</w:t>
      </w:r>
      <w:bookmarkEnd w:id="12"/>
    </w:p>
    <w:p w:rsidR="002B5B60" w:rsidRPr="00EB702D" w:rsidRDefault="008A2DD3" w:rsidP="00EB702D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适用领域：</w:t>
      </w:r>
      <w:r>
        <w:rPr>
          <w:rFonts w:ascii="微软雅黑" w:eastAsia="微软雅黑" w:hAnsi="微软雅黑" w:hint="eastAsia"/>
          <w:sz w:val="24"/>
          <w:szCs w:val="24"/>
        </w:rPr>
        <w:t>采购平台内没有的商品</w:t>
      </w:r>
      <w:r>
        <w:rPr>
          <w:rFonts w:ascii="微软雅黑" w:eastAsia="微软雅黑" w:hAnsi="微软雅黑" w:hint="eastAsia"/>
          <w:sz w:val="24"/>
          <w:szCs w:val="24"/>
        </w:rPr>
        <w:t>或者因急用提前自己购买的</w:t>
      </w:r>
    </w:p>
    <w:p w:rsidR="002B5B60" w:rsidRDefault="008A2DD3">
      <w:pPr>
        <w:pStyle w:val="2"/>
      </w:pPr>
      <w:bookmarkStart w:id="13" w:name="_Toc28171"/>
      <w:r>
        <w:rPr>
          <w:rFonts w:hint="eastAsia"/>
          <w:lang w:val="en-US" w:eastAsia="zh-CN"/>
        </w:rPr>
        <w:t xml:space="preserve">1 </w:t>
      </w:r>
      <w:r>
        <w:rPr>
          <w:rFonts w:hint="eastAsia"/>
          <w:lang w:val="en-US" w:eastAsia="zh-CN"/>
        </w:rPr>
        <w:t>直接采购</w:t>
      </w:r>
      <w:bookmarkEnd w:id="13"/>
    </w:p>
    <w:p w:rsidR="002B5B60" w:rsidRDefault="008A2DD3" w:rsidP="004C5FA8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流程：实验室成员发起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直接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采购→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审核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负责人进行审核→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审批人审批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签收负责人签收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验收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负责人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验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收</w:t>
      </w:r>
    </w:p>
    <w:p w:rsidR="002B5B60" w:rsidRDefault="008A2DD3">
      <w:pPr>
        <w:pStyle w:val="3"/>
      </w:pPr>
      <w:bookmarkStart w:id="14" w:name="_Toc13318"/>
      <w:r>
        <w:rPr>
          <w:rFonts w:hint="eastAsia"/>
        </w:rPr>
        <w:t>实验室成员发起</w:t>
      </w:r>
      <w:r>
        <w:rPr>
          <w:rFonts w:hint="eastAsia"/>
          <w:lang w:eastAsia="zh-CN"/>
        </w:rPr>
        <w:t>直接</w:t>
      </w:r>
      <w:r>
        <w:rPr>
          <w:rFonts w:hint="eastAsia"/>
        </w:rPr>
        <w:t>采购</w:t>
      </w:r>
      <w:bookmarkEnd w:id="14"/>
    </w:p>
    <w:p w:rsidR="002B5B60" w:rsidRDefault="008A2DD3">
      <w:pPr>
        <w:pStyle w:val="11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 w:hint="eastAsia"/>
          <w:sz w:val="24"/>
          <w:szCs w:val="24"/>
        </w:rPr>
        <w:t>Catalog</w:t>
      </w:r>
      <w:r>
        <w:rPr>
          <w:rFonts w:ascii="微软雅黑" w:eastAsia="微软雅黑" w:hAnsi="微软雅黑" w:hint="eastAsia"/>
          <w:sz w:val="24"/>
          <w:szCs w:val="24"/>
        </w:rPr>
        <w:t>采购助手，点击“</w:t>
      </w:r>
      <w:r>
        <w:rPr>
          <w:rFonts w:ascii="微软雅黑" w:eastAsia="微软雅黑" w:hAnsi="微软雅黑" w:hint="eastAsia"/>
          <w:sz w:val="24"/>
          <w:szCs w:val="24"/>
        </w:rPr>
        <w:t>直接采购</w:t>
      </w:r>
      <w:r>
        <w:rPr>
          <w:rFonts w:ascii="微软雅黑" w:eastAsia="微软雅黑" w:hAnsi="微软雅黑" w:hint="eastAsia"/>
          <w:sz w:val="24"/>
          <w:szCs w:val="24"/>
        </w:rPr>
        <w:t>”，</w:t>
      </w:r>
    </w:p>
    <w:p w:rsidR="002B5B60" w:rsidRDefault="00834A2E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pict>
          <v:shape id="_x0000_i1061" type="#_x0000_t75" style="width:414.75pt;height:230.25pt">
            <v:imagedata r:id="rId38" o:title=""/>
          </v:shape>
        </w:pict>
      </w:r>
    </w:p>
    <w:p w:rsidR="002B5B60" w:rsidRDefault="008A2DD3" w:rsidP="00834A2E">
      <w:pPr>
        <w:pStyle w:val="11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可以按照单个经销商来添加自采商品，也可以批量添加多个经销商的多个自采商品。</w:t>
      </w:r>
      <w:r w:rsidR="00E5232A">
        <w:rPr>
          <w:rFonts w:ascii="微软雅黑" w:eastAsia="微软雅黑" w:hAnsi="微软雅黑" w:hint="eastAsia"/>
          <w:sz w:val="24"/>
          <w:szCs w:val="24"/>
        </w:rPr>
        <w:t>如果选择下图中红框里的供应</w:t>
      </w:r>
      <w:r w:rsidR="00D2651D">
        <w:rPr>
          <w:rFonts w:ascii="微软雅黑" w:eastAsia="微软雅黑" w:hAnsi="微软雅黑" w:hint="eastAsia"/>
          <w:sz w:val="24"/>
          <w:szCs w:val="24"/>
        </w:rPr>
        <w:t>商，则此订单</w:t>
      </w:r>
      <w:r w:rsidR="00E5232A">
        <w:rPr>
          <w:rFonts w:ascii="微软雅黑" w:eastAsia="微软雅黑" w:hAnsi="微软雅黑" w:hint="eastAsia"/>
          <w:sz w:val="24"/>
          <w:szCs w:val="24"/>
        </w:rPr>
        <w:t>无需经过国资处进行</w:t>
      </w:r>
      <w:r>
        <w:rPr>
          <w:rFonts w:ascii="微软雅黑" w:eastAsia="微软雅黑" w:hAnsi="微软雅黑" w:hint="eastAsia"/>
          <w:sz w:val="24"/>
          <w:szCs w:val="24"/>
        </w:rPr>
        <w:t>审批</w:t>
      </w:r>
      <w:r w:rsidR="00E5232A">
        <w:rPr>
          <w:rFonts w:ascii="微软雅黑" w:eastAsia="微软雅黑" w:hAnsi="微软雅黑" w:hint="eastAsia"/>
          <w:sz w:val="24"/>
          <w:szCs w:val="24"/>
        </w:rPr>
        <w:t>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图片 53" o:spid="_x0000_i1046" type="#_x0000_t75" style="width:415.5pt;height:279.75pt">
            <v:imagedata r:id="rId39" o:title=""/>
          </v:shape>
        </w:pict>
      </w:r>
    </w:p>
    <w:p w:rsidR="002B5B60" w:rsidRDefault="008A2DD3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 xml:space="preserve">   </w:t>
      </w:r>
      <w:r>
        <w:rPr>
          <w:rFonts w:ascii="微软雅黑" w:eastAsia="微软雅黑" w:hAnsi="微软雅黑" w:hint="eastAsia"/>
          <w:sz w:val="24"/>
          <w:szCs w:val="24"/>
        </w:rPr>
        <w:t>提交后，同样需要选择实验室及审核人。</w:t>
      </w:r>
    </w:p>
    <w:p w:rsidR="002B5B60" w:rsidRDefault="005D40FC">
      <w:pPr>
        <w:pStyle w:val="11"/>
        <w:ind w:left="360" w:firstLineChars="0" w:firstLine="0"/>
        <w:jc w:val="left"/>
      </w:pPr>
      <w:r>
        <w:lastRenderedPageBreak/>
        <w:pict>
          <v:shape id="_x0000_i1062" type="#_x0000_t75" style="width:415.5pt;height:249.75pt">
            <v:imagedata r:id="rId28" o:title=""/>
          </v:shape>
        </w:pict>
      </w:r>
    </w:p>
    <w:p w:rsidR="002B5B60" w:rsidRDefault="008A2DD3">
      <w:pPr>
        <w:pStyle w:val="3"/>
      </w:pPr>
      <w:bookmarkStart w:id="15" w:name="_Toc22275"/>
      <w:r>
        <w:rPr>
          <w:rFonts w:hint="eastAsia"/>
          <w:lang w:eastAsia="zh-CN"/>
        </w:rPr>
        <w:t>审核</w:t>
      </w:r>
      <w:r>
        <w:rPr>
          <w:rFonts w:hint="eastAsia"/>
        </w:rPr>
        <w:t>负责人进行审核</w:t>
      </w:r>
      <w:bookmarkEnd w:id="15"/>
    </w:p>
    <w:p w:rsidR="002B5B60" w:rsidRDefault="008A2DD3">
      <w:pPr>
        <w:pStyle w:val="11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审核</w:t>
      </w:r>
      <w:r>
        <w:rPr>
          <w:rFonts w:ascii="微软雅黑" w:eastAsia="微软雅黑" w:hAnsi="微软雅黑" w:hint="eastAsia"/>
          <w:sz w:val="24"/>
          <w:szCs w:val="24"/>
        </w:rPr>
        <w:t>负责人登陆系统后会有相应通知，点开通知后即可审核该条订单。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pict>
          <v:shape id="_x0000_i1047" type="#_x0000_t75" style="width:414.75pt;height:183pt">
            <v:imagedata r:id="rId40" o:title=""/>
          </v:shape>
        </w:pict>
      </w:r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审核</w:t>
      </w:r>
      <w:r>
        <w:rPr>
          <w:rFonts w:ascii="微软雅黑" w:eastAsia="微软雅黑" w:hAnsi="微软雅黑" w:hint="eastAsia"/>
          <w:sz w:val="24"/>
          <w:szCs w:val="24"/>
        </w:rPr>
        <w:t>负责人对于该条订单可以选择通过，驳回，或者转审。</w: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lastRenderedPageBreak/>
        <w:pict>
          <v:shape id="_x0000_i1048" type="#_x0000_t75" style="width:414.75pt;height:177pt">
            <v:imagedata r:id="rId41" o:title=""/>
          </v:shape>
        </w:pict>
      </w:r>
    </w:p>
    <w:p w:rsidR="00774946" w:rsidRDefault="008A2DD3" w:rsidP="00774946">
      <w:pPr>
        <w:pStyle w:val="11"/>
        <w:ind w:firstLineChars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选择通过后</w:t>
      </w:r>
      <w:r>
        <w:rPr>
          <w:rFonts w:ascii="微软雅黑" w:eastAsia="微软雅黑" w:hAnsi="微软雅黑" w:hint="eastAsia"/>
          <w:sz w:val="24"/>
          <w:szCs w:val="24"/>
        </w:rPr>
        <w:t>该条自采订单即转</w:t>
      </w:r>
      <w:r>
        <w:rPr>
          <w:rFonts w:ascii="微软雅黑" w:eastAsia="微软雅黑" w:hAnsi="微软雅黑" w:hint="eastAsia"/>
          <w:sz w:val="24"/>
          <w:szCs w:val="24"/>
        </w:rPr>
        <w:t>给</w:t>
      </w:r>
      <w:r w:rsidR="00E13968">
        <w:rPr>
          <w:rFonts w:ascii="微软雅黑" w:eastAsia="微软雅黑" w:hAnsi="微软雅黑" w:hint="eastAsia"/>
          <w:sz w:val="24"/>
          <w:szCs w:val="24"/>
        </w:rPr>
        <w:t>国资处相关老师</w:t>
      </w:r>
      <w:r>
        <w:rPr>
          <w:rFonts w:ascii="微软雅黑" w:eastAsia="微软雅黑" w:hAnsi="微软雅黑" w:hint="eastAsia"/>
          <w:sz w:val="24"/>
          <w:szCs w:val="24"/>
        </w:rPr>
        <w:t>进行</w:t>
      </w:r>
      <w:r>
        <w:rPr>
          <w:rFonts w:ascii="微软雅黑" w:eastAsia="微软雅黑" w:hAnsi="微软雅黑" w:hint="eastAsia"/>
          <w:sz w:val="24"/>
          <w:szCs w:val="24"/>
        </w:rPr>
        <w:t>审</w:t>
      </w:r>
      <w:r>
        <w:rPr>
          <w:rFonts w:ascii="微软雅黑" w:eastAsia="微软雅黑" w:hAnsi="微软雅黑" w:hint="eastAsia"/>
          <w:sz w:val="24"/>
          <w:szCs w:val="24"/>
        </w:rPr>
        <w:t>批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 w:rsidR="00DA7F42">
        <w:rPr>
          <w:rFonts w:ascii="微软雅黑" w:eastAsia="微软雅黑" w:hAnsi="微软雅黑" w:hint="eastAsia"/>
          <w:sz w:val="24"/>
          <w:szCs w:val="24"/>
        </w:rPr>
        <w:t>国资处相关老师</w:t>
      </w:r>
      <w:r>
        <w:rPr>
          <w:rFonts w:ascii="微软雅黑" w:eastAsia="微软雅黑" w:hAnsi="微软雅黑" w:hint="eastAsia"/>
          <w:sz w:val="24"/>
          <w:szCs w:val="24"/>
        </w:rPr>
        <w:t>审</w:t>
      </w:r>
      <w:r>
        <w:rPr>
          <w:rFonts w:ascii="微软雅黑" w:eastAsia="微软雅黑" w:hAnsi="微软雅黑" w:hint="eastAsia"/>
          <w:sz w:val="24"/>
          <w:szCs w:val="24"/>
        </w:rPr>
        <w:t>批</w:t>
      </w:r>
      <w:r>
        <w:rPr>
          <w:rFonts w:ascii="微软雅黑" w:eastAsia="微软雅黑" w:hAnsi="微软雅黑" w:hint="eastAsia"/>
          <w:sz w:val="24"/>
          <w:szCs w:val="24"/>
        </w:rPr>
        <w:t>通过后</w:t>
      </w:r>
      <w:r>
        <w:rPr>
          <w:rFonts w:ascii="微软雅黑" w:eastAsia="微软雅黑" w:hAnsi="微软雅黑" w:hint="eastAsia"/>
          <w:sz w:val="24"/>
          <w:szCs w:val="24"/>
        </w:rPr>
        <w:t>签收人</w:t>
      </w:r>
      <w:r>
        <w:rPr>
          <w:rFonts w:ascii="微软雅黑" w:eastAsia="微软雅黑" w:hAnsi="微软雅黑" w:hint="eastAsia"/>
          <w:sz w:val="24"/>
          <w:szCs w:val="24"/>
        </w:rPr>
        <w:t>即可进行</w:t>
      </w:r>
      <w:r>
        <w:rPr>
          <w:rFonts w:ascii="微软雅黑" w:eastAsia="微软雅黑" w:hAnsi="微软雅黑" w:hint="eastAsia"/>
          <w:sz w:val="24"/>
          <w:szCs w:val="24"/>
        </w:rPr>
        <w:t>签</w:t>
      </w:r>
      <w:r>
        <w:rPr>
          <w:rFonts w:ascii="微软雅黑" w:eastAsia="微软雅黑" w:hAnsi="微软雅黑" w:hint="eastAsia"/>
          <w:sz w:val="24"/>
          <w:szCs w:val="24"/>
        </w:rPr>
        <w:t>收。</w:t>
      </w:r>
      <w:bookmarkStart w:id="16" w:name="_Toc16747"/>
    </w:p>
    <w:p w:rsidR="002B5B60" w:rsidRDefault="008A2DD3" w:rsidP="00774946">
      <w:pPr>
        <w:pStyle w:val="2"/>
        <w:rPr>
          <w:rFonts w:hint="eastAsia"/>
        </w:rPr>
      </w:pPr>
      <w:r>
        <w:rPr>
          <w:rFonts w:hint="eastAsia"/>
        </w:rPr>
        <w:t>签收</w:t>
      </w:r>
      <w:r>
        <w:rPr>
          <w:rFonts w:hint="eastAsia"/>
        </w:rPr>
        <w:t>人</w:t>
      </w:r>
      <w:r>
        <w:rPr>
          <w:rFonts w:hint="eastAsia"/>
        </w:rPr>
        <w:t>签</w:t>
      </w:r>
      <w:r>
        <w:rPr>
          <w:rFonts w:hint="eastAsia"/>
        </w:rPr>
        <w:t>收</w:t>
      </w:r>
      <w:bookmarkEnd w:id="16"/>
    </w:p>
    <w:p w:rsidR="00EB702D" w:rsidRDefault="00EB702D" w:rsidP="00EB702D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路径：E3实验室管理→采购→订单管理→采购中（签收负责人）。</w:t>
      </w:r>
    </w:p>
    <w:p w:rsidR="00EB702D" w:rsidRPr="00EB702D" w:rsidRDefault="00EB702D" w:rsidP="00EB702D">
      <w:pPr>
        <w:rPr>
          <w:rFonts w:hint="eastAsia"/>
        </w:rPr>
      </w:pPr>
      <w:r>
        <w:rPr>
          <w:rFonts w:ascii="微软雅黑" w:eastAsia="微软雅黑" w:hAnsi="微软雅黑" w:hint="eastAsia"/>
          <w:sz w:val="24"/>
          <w:szCs w:val="24"/>
        </w:rPr>
        <w:t>路径：E3实验室管理→采购→我的订单→采购中（申请人）。</w:t>
      </w:r>
    </w:p>
    <w:p w:rsidR="002B5B60" w:rsidRDefault="008A2DD3">
      <w:pPr>
        <w:pStyle w:val="3"/>
      </w:pPr>
      <w:bookmarkStart w:id="17" w:name="_Toc15208"/>
      <w:r>
        <w:rPr>
          <w:rFonts w:hint="eastAsia"/>
          <w:lang w:eastAsia="zh-CN"/>
        </w:rPr>
        <w:t>验收</w:t>
      </w:r>
      <w:r>
        <w:rPr>
          <w:rFonts w:hint="eastAsia"/>
        </w:rPr>
        <w:t>负责人进行</w:t>
      </w:r>
      <w:r>
        <w:rPr>
          <w:rFonts w:hint="eastAsia"/>
          <w:lang w:eastAsia="zh-CN"/>
        </w:rPr>
        <w:t>验</w:t>
      </w:r>
      <w:r>
        <w:rPr>
          <w:rFonts w:hint="eastAsia"/>
        </w:rPr>
        <w:t>收</w:t>
      </w:r>
      <w:bookmarkEnd w:id="17"/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路径：</w:t>
      </w:r>
      <w:r>
        <w:rPr>
          <w:rFonts w:ascii="微软雅黑" w:eastAsia="微软雅黑" w:hAnsi="微软雅黑" w:hint="eastAsia"/>
          <w:sz w:val="24"/>
          <w:szCs w:val="24"/>
        </w:rPr>
        <w:t>E3</w:t>
      </w:r>
      <w:r>
        <w:rPr>
          <w:rFonts w:ascii="微软雅黑" w:eastAsia="微软雅黑" w:hAnsi="微软雅黑" w:hint="eastAsia"/>
          <w:sz w:val="24"/>
          <w:szCs w:val="24"/>
        </w:rPr>
        <w:t>实验室管理→采购→</w:t>
      </w:r>
      <w:r>
        <w:rPr>
          <w:rFonts w:ascii="微软雅黑" w:eastAsia="微软雅黑" w:hAnsi="微软雅黑" w:hint="eastAsia"/>
          <w:sz w:val="24"/>
          <w:szCs w:val="24"/>
        </w:rPr>
        <w:t>验收</w:t>
      </w:r>
      <w:r>
        <w:rPr>
          <w:rFonts w:ascii="微软雅黑" w:eastAsia="微软雅黑" w:hAnsi="微软雅黑" w:hint="eastAsia"/>
          <w:sz w:val="24"/>
          <w:szCs w:val="24"/>
        </w:rPr>
        <w:t>管理</w:t>
      </w:r>
      <w:r>
        <w:rPr>
          <w:rFonts w:ascii="微软雅黑" w:eastAsia="微软雅黑" w:hAnsi="微软雅黑" w:hint="eastAsia"/>
          <w:sz w:val="24"/>
          <w:szCs w:val="24"/>
        </w:rPr>
        <w:t>，验收</w:t>
      </w:r>
      <w:r>
        <w:rPr>
          <w:rFonts w:ascii="微软雅黑" w:eastAsia="微软雅黑" w:hAnsi="微软雅黑" w:hint="eastAsia"/>
          <w:sz w:val="24"/>
          <w:szCs w:val="24"/>
        </w:rPr>
        <w:t>后可打印出该条订单的</w:t>
      </w:r>
      <w:r w:rsidR="00B42507">
        <w:rPr>
          <w:rFonts w:ascii="微软雅黑" w:eastAsia="微软雅黑" w:hAnsi="微软雅黑" w:hint="eastAsia"/>
          <w:sz w:val="24"/>
          <w:szCs w:val="24"/>
        </w:rPr>
        <w:t>出库及入库明细表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2B5B60" w:rsidRDefault="002B5B60">
      <w:pPr>
        <w:pStyle w:val="11"/>
        <w:ind w:firstLineChars="0" w:firstLine="0"/>
        <w:jc w:val="left"/>
        <w:rPr>
          <w:b/>
          <w:bCs/>
        </w:rPr>
      </w:pPr>
      <w:r>
        <w:pict>
          <v:shape id="图片 68" o:spid="_x0000_i1049" type="#_x0000_t75" style="width:413.25pt;height:203.25pt">
            <v:imagedata r:id="rId42" o:title=""/>
          </v:shape>
        </w:pict>
      </w:r>
      <w:r w:rsidR="00B26916">
        <w:rPr>
          <w:b/>
          <w:bCs/>
        </w:rPr>
        <w:t xml:space="preserve"> </w:t>
      </w:r>
    </w:p>
    <w:p w:rsidR="002B5B60" w:rsidRPr="00B26916" w:rsidRDefault="00B26916" w:rsidP="00B26916">
      <w:pPr>
        <w:pStyle w:val="2"/>
        <w:rPr>
          <w:szCs w:val="22"/>
        </w:rPr>
      </w:pPr>
      <w:bookmarkStart w:id="18" w:name="_Toc30870"/>
      <w:r>
        <w:rPr>
          <w:rFonts w:ascii="微软雅黑" w:eastAsia="微软雅黑" w:hAnsi="微软雅黑"/>
          <w:sz w:val="24"/>
          <w:szCs w:val="24"/>
        </w:rPr>
        <w:lastRenderedPageBreak/>
        <w:pict>
          <v:shape id="_x0000_i1065" type="#_x0000_t75" style="width:414.75pt;height:235.5pt">
            <v:imagedata r:id="rId43" o:title=""/>
          </v:shape>
        </w:pict>
      </w:r>
      <w:r w:rsidR="008A2DD3">
        <w:rPr>
          <w:rFonts w:hint="eastAsia"/>
          <w:lang w:val="en-US" w:eastAsia="zh-CN"/>
        </w:rPr>
        <w:t xml:space="preserve">2 </w:t>
      </w:r>
      <w:r w:rsidR="008A2DD3">
        <w:rPr>
          <w:rFonts w:hint="eastAsia"/>
          <w:lang w:eastAsia="zh-CN"/>
        </w:rPr>
        <w:t>采购申请</w:t>
      </w:r>
      <w:bookmarkEnd w:id="18"/>
    </w:p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流程：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实验室成员发起采购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申请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审核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人进行审核→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审批人审批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确认中标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签收负责人签收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→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验收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负责人进行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验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收</w:t>
      </w:r>
    </w:p>
    <w:p w:rsidR="002B5B60" w:rsidRDefault="008A2DD3" w:rsidP="004F54BE">
      <w:pPr>
        <w:pStyle w:val="2"/>
        <w:rPr>
          <w:rStyle w:val="3Char"/>
        </w:rPr>
      </w:pPr>
      <w:bookmarkStart w:id="19" w:name="_Toc32460"/>
      <w:r>
        <w:rPr>
          <w:rStyle w:val="3Char"/>
          <w:rFonts w:hint="eastAsia"/>
          <w:lang w:val="en-US" w:eastAsia="zh-CN"/>
        </w:rPr>
        <w:t>实验室成员发起采购申请</w:t>
      </w:r>
    </w:p>
    <w:bookmarkEnd w:id="19"/>
    <w:p w:rsidR="002B5B60" w:rsidRDefault="008A2DD3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填写申请表，选择审核人，提交订单等待审核人审核</w:t>
      </w:r>
    </w:p>
    <w:p w:rsidR="009D6728" w:rsidRDefault="009D6728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2B5B60" w:rsidRDefault="002B5B60">
      <w:pPr>
        <w:pStyle w:val="11"/>
        <w:ind w:firstLineChars="0" w:firstLine="0"/>
        <w:jc w:val="left"/>
      </w:pPr>
      <w:r>
        <w:lastRenderedPageBreak/>
        <w:pict>
          <v:shape id="图片 56" o:spid="_x0000_i1050" type="#_x0000_t75" style="width:409.5pt;height:330pt">
            <v:imagedata r:id="rId44" o:title=""/>
          </v:shape>
        </w:pict>
      </w:r>
    </w:p>
    <w:p w:rsidR="002B5B60" w:rsidRDefault="008A2DD3" w:rsidP="004F54BE">
      <w:pPr>
        <w:pStyle w:val="2"/>
        <w:rPr>
          <w:rStyle w:val="3Char"/>
        </w:rPr>
      </w:pPr>
      <w:bookmarkStart w:id="20" w:name="_Toc13664"/>
      <w:r>
        <w:rPr>
          <w:rStyle w:val="3Char"/>
          <w:rFonts w:hint="eastAsia"/>
          <w:lang w:val="en-US" w:eastAsia="zh-CN"/>
        </w:rPr>
        <w:t>审核人审核</w:t>
      </w:r>
    </w:p>
    <w:bookmarkEnd w:id="20"/>
    <w:p w:rsidR="002B5B60" w:rsidRDefault="008A2DD3">
      <w:pPr>
        <w:pStyle w:val="11"/>
        <w:ind w:left="90" w:firstLineChars="0" w:firstLine="0"/>
        <w:jc w:val="left"/>
      </w:pPr>
      <w:r w:rsidRPr="00D4471B">
        <w:rPr>
          <w:rFonts w:ascii="微软雅黑" w:eastAsia="微软雅黑" w:hAnsi="微软雅黑" w:hint="eastAsia"/>
          <w:sz w:val="24"/>
          <w:szCs w:val="24"/>
        </w:rPr>
        <w:t>审核</w:t>
      </w:r>
      <w:r w:rsidR="009437A5" w:rsidRPr="00D4471B">
        <w:rPr>
          <w:rFonts w:ascii="微软雅黑" w:eastAsia="微软雅黑" w:hAnsi="微软雅黑" w:hint="eastAsia"/>
          <w:sz w:val="24"/>
          <w:szCs w:val="24"/>
        </w:rPr>
        <w:t>人登陆后进入消息通知找到待审核订单，可以进行通过、驳回、转审等操作</w:t>
      </w:r>
      <w:r w:rsidR="0045730D" w:rsidRPr="00D4471B">
        <w:rPr>
          <w:rFonts w:ascii="微软雅黑" w:eastAsia="微软雅黑" w:hAnsi="微软雅黑" w:hint="eastAsia"/>
          <w:sz w:val="24"/>
          <w:szCs w:val="24"/>
        </w:rPr>
        <w:t>，</w:t>
      </w:r>
      <w:r w:rsidR="0045730D">
        <w:rPr>
          <w:rFonts w:ascii="微软雅黑" w:eastAsia="微软雅黑" w:hAnsi="微软雅黑" w:hint="eastAsia"/>
          <w:sz w:val="24"/>
          <w:szCs w:val="24"/>
        </w:rPr>
        <w:t>选择通过后该条自采订单即转给国资处相关老师进行审批。</w:t>
      </w:r>
      <w:r w:rsidR="002B5B60">
        <w:pict>
          <v:shape id="_x0000_i1051" type="#_x0000_t75" style="width:411pt;height:230.25pt">
            <v:imagedata r:id="rId45" o:title=""/>
          </v:shape>
        </w:pict>
      </w:r>
    </w:p>
    <w:p w:rsidR="004F54BE" w:rsidRDefault="002B5B60">
      <w:pPr>
        <w:pStyle w:val="11"/>
        <w:ind w:firstLineChars="0" w:firstLine="0"/>
        <w:jc w:val="left"/>
      </w:pPr>
      <w:r>
        <w:lastRenderedPageBreak/>
        <w:pict>
          <v:shape id="_x0000_i1052" type="#_x0000_t75" style="width:409.5pt;height:156.75pt">
            <v:imagedata r:id="rId46" o:title=""/>
          </v:shape>
        </w:pict>
      </w:r>
    </w:p>
    <w:p w:rsidR="002D3792" w:rsidRPr="002D3792" w:rsidRDefault="008A2DD3" w:rsidP="002D3792">
      <w:pPr>
        <w:pStyle w:val="2"/>
        <w:rPr>
          <w:rFonts w:hint="eastAsia"/>
          <w:b w:val="0"/>
        </w:rPr>
      </w:pPr>
      <w:bookmarkStart w:id="21" w:name="_Toc19155"/>
      <w:r>
        <w:rPr>
          <w:rStyle w:val="3Char"/>
          <w:rFonts w:hint="eastAsia"/>
          <w:lang w:val="en-US" w:eastAsia="zh-CN"/>
        </w:rPr>
        <w:t>签收负责人进行签收</w:t>
      </w:r>
      <w:bookmarkEnd w:id="21"/>
    </w:p>
    <w:p w:rsidR="00431136" w:rsidRDefault="00431136" w:rsidP="00431136">
      <w:pPr>
        <w:pStyle w:val="11"/>
        <w:ind w:firstLineChars="0" w:firstLine="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路径：E3实验室管理→采购→订单管理→采购中（签收负责人）。</w:t>
      </w:r>
    </w:p>
    <w:p w:rsidR="00431136" w:rsidRPr="00EB702D" w:rsidRDefault="00431136" w:rsidP="00431136">
      <w:pPr>
        <w:rPr>
          <w:rFonts w:hint="eastAsia"/>
        </w:rPr>
      </w:pPr>
      <w:r>
        <w:rPr>
          <w:rFonts w:ascii="微软雅黑" w:eastAsia="微软雅黑" w:hAnsi="微软雅黑" w:hint="eastAsia"/>
          <w:sz w:val="24"/>
          <w:szCs w:val="24"/>
        </w:rPr>
        <w:t>路径：E3实验室管理→采购→我的订单→采购中（申请人）。</w:t>
      </w:r>
    </w:p>
    <w:p w:rsidR="002B5B60" w:rsidRDefault="008A2DD3">
      <w:pPr>
        <w:pStyle w:val="3"/>
      </w:pPr>
      <w:bookmarkStart w:id="22" w:name="_Toc28393"/>
      <w:r>
        <w:rPr>
          <w:rFonts w:hint="eastAsia"/>
          <w:lang w:val="en-US" w:eastAsia="zh-CN"/>
        </w:rPr>
        <w:t>验收负责人进行验收</w:t>
      </w:r>
      <w:bookmarkEnd w:id="22"/>
    </w:p>
    <w:p w:rsidR="002B5B60" w:rsidRDefault="002B5B60">
      <w:pPr>
        <w:pStyle w:val="11"/>
        <w:ind w:firstLineChars="0" w:firstLine="0"/>
        <w:jc w:val="left"/>
      </w:pPr>
      <w:r>
        <w:pict>
          <v:shape id="_x0000_i1053" type="#_x0000_t75" style="width:416.25pt;height:130.5pt">
            <v:imagedata r:id="rId47" o:title=""/>
          </v:shape>
        </w:pict>
      </w:r>
    </w:p>
    <w:p w:rsidR="002B5B60" w:rsidRDefault="002B5B60">
      <w:pPr>
        <w:pStyle w:val="11"/>
        <w:ind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sectPr w:rsidR="002B5B60" w:rsidSect="002B5B6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DD3" w:rsidRDefault="008A2DD3" w:rsidP="0018432B">
      <w:r>
        <w:separator/>
      </w:r>
    </w:p>
  </w:endnote>
  <w:endnote w:type="continuationSeparator" w:id="0">
    <w:p w:rsidR="008A2DD3" w:rsidRDefault="008A2DD3" w:rsidP="001843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DD3" w:rsidRDefault="008A2DD3" w:rsidP="0018432B">
      <w:r>
        <w:separator/>
      </w:r>
    </w:p>
  </w:footnote>
  <w:footnote w:type="continuationSeparator" w:id="0">
    <w:p w:rsidR="008A2DD3" w:rsidRDefault="008A2DD3" w:rsidP="001843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F687C"/>
    <w:multiLevelType w:val="multilevel"/>
    <w:tmpl w:val="5F1F68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F38"/>
    <w:rsid w:val="00002F0C"/>
    <w:rsid w:val="00033CFC"/>
    <w:rsid w:val="00040776"/>
    <w:rsid w:val="00072F38"/>
    <w:rsid w:val="00080424"/>
    <w:rsid w:val="00096A4E"/>
    <w:rsid w:val="000F497D"/>
    <w:rsid w:val="00120764"/>
    <w:rsid w:val="0018432B"/>
    <w:rsid w:val="00216D38"/>
    <w:rsid w:val="00244A73"/>
    <w:rsid w:val="00245544"/>
    <w:rsid w:val="00260AED"/>
    <w:rsid w:val="0026640E"/>
    <w:rsid w:val="0027618D"/>
    <w:rsid w:val="002A154D"/>
    <w:rsid w:val="002B5B60"/>
    <w:rsid w:val="002D3792"/>
    <w:rsid w:val="00342C73"/>
    <w:rsid w:val="003B2E8F"/>
    <w:rsid w:val="004212D0"/>
    <w:rsid w:val="00425350"/>
    <w:rsid w:val="00431136"/>
    <w:rsid w:val="0045730D"/>
    <w:rsid w:val="004634D3"/>
    <w:rsid w:val="004826C6"/>
    <w:rsid w:val="004C5FA8"/>
    <w:rsid w:val="004F54BE"/>
    <w:rsid w:val="004F61B7"/>
    <w:rsid w:val="005242D4"/>
    <w:rsid w:val="00551D59"/>
    <w:rsid w:val="005600D4"/>
    <w:rsid w:val="005D40FC"/>
    <w:rsid w:val="005E2937"/>
    <w:rsid w:val="0061798D"/>
    <w:rsid w:val="00650656"/>
    <w:rsid w:val="00677BD4"/>
    <w:rsid w:val="006A0480"/>
    <w:rsid w:val="006E4679"/>
    <w:rsid w:val="007079CD"/>
    <w:rsid w:val="00774946"/>
    <w:rsid w:val="00783CE9"/>
    <w:rsid w:val="007E08CF"/>
    <w:rsid w:val="007F2C24"/>
    <w:rsid w:val="007F7300"/>
    <w:rsid w:val="008019B3"/>
    <w:rsid w:val="00827DBF"/>
    <w:rsid w:val="0083019B"/>
    <w:rsid w:val="00834A2E"/>
    <w:rsid w:val="008757B5"/>
    <w:rsid w:val="008A2DD3"/>
    <w:rsid w:val="008A5304"/>
    <w:rsid w:val="008D7EE2"/>
    <w:rsid w:val="009437A5"/>
    <w:rsid w:val="00953F0B"/>
    <w:rsid w:val="00962990"/>
    <w:rsid w:val="00992E94"/>
    <w:rsid w:val="009D0CA8"/>
    <w:rsid w:val="009D6728"/>
    <w:rsid w:val="009F695C"/>
    <w:rsid w:val="00A952C9"/>
    <w:rsid w:val="00AA420A"/>
    <w:rsid w:val="00AA6D66"/>
    <w:rsid w:val="00B0544D"/>
    <w:rsid w:val="00B26916"/>
    <w:rsid w:val="00B42507"/>
    <w:rsid w:val="00B97ABC"/>
    <w:rsid w:val="00BA5FA4"/>
    <w:rsid w:val="00BC353D"/>
    <w:rsid w:val="00C12DF3"/>
    <w:rsid w:val="00C53E36"/>
    <w:rsid w:val="00C76635"/>
    <w:rsid w:val="00CC794D"/>
    <w:rsid w:val="00CD6072"/>
    <w:rsid w:val="00D12569"/>
    <w:rsid w:val="00D261EE"/>
    <w:rsid w:val="00D2651D"/>
    <w:rsid w:val="00D4471B"/>
    <w:rsid w:val="00DA2EC8"/>
    <w:rsid w:val="00DA7F42"/>
    <w:rsid w:val="00DE2FDF"/>
    <w:rsid w:val="00DE7B0B"/>
    <w:rsid w:val="00E13968"/>
    <w:rsid w:val="00E24661"/>
    <w:rsid w:val="00E25ABA"/>
    <w:rsid w:val="00E421FE"/>
    <w:rsid w:val="00E5232A"/>
    <w:rsid w:val="00E64A65"/>
    <w:rsid w:val="00EB702D"/>
    <w:rsid w:val="00EC686F"/>
    <w:rsid w:val="00F32F6C"/>
    <w:rsid w:val="00F34827"/>
    <w:rsid w:val="00F6165B"/>
    <w:rsid w:val="00F845CF"/>
    <w:rsid w:val="07FE6829"/>
    <w:rsid w:val="084C43AA"/>
    <w:rsid w:val="09D052E4"/>
    <w:rsid w:val="25522389"/>
    <w:rsid w:val="32736826"/>
    <w:rsid w:val="3BF054B8"/>
    <w:rsid w:val="3F3C04A3"/>
    <w:rsid w:val="4B353FC7"/>
    <w:rsid w:val="4BCF54AC"/>
    <w:rsid w:val="4D433D09"/>
    <w:rsid w:val="5BD30788"/>
    <w:rsid w:val="5E227FC1"/>
    <w:rsid w:val="5F7B6833"/>
    <w:rsid w:val="660F2580"/>
    <w:rsid w:val="73EE4496"/>
    <w:rsid w:val="756B4C87"/>
    <w:rsid w:val="7A406474"/>
    <w:rsid w:val="7F4F0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Date" w:semiHidden="0" w:uiPriority="99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B60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2B5B60"/>
    <w:pPr>
      <w:keepNext/>
      <w:keepLines/>
      <w:spacing w:line="576" w:lineRule="auto"/>
      <w:outlineLvl w:val="0"/>
    </w:pPr>
    <w:rPr>
      <w:rFonts w:ascii="Times New Roman" w:hAnsi="Times New Roman"/>
      <w:b/>
      <w:kern w:val="44"/>
      <w:sz w:val="44"/>
      <w:szCs w:val="20"/>
      <w:lang/>
    </w:rPr>
  </w:style>
  <w:style w:type="paragraph" w:styleId="2">
    <w:name w:val="heading 2"/>
    <w:basedOn w:val="a"/>
    <w:next w:val="a"/>
    <w:link w:val="2Char"/>
    <w:unhideWhenUsed/>
    <w:qFormat/>
    <w:rsid w:val="002B5B60"/>
    <w:pPr>
      <w:keepNext/>
      <w:keepLines/>
      <w:spacing w:line="413" w:lineRule="auto"/>
      <w:outlineLvl w:val="1"/>
    </w:pPr>
    <w:rPr>
      <w:rFonts w:ascii="Arial" w:eastAsia="黑体" w:hAnsi="Arial"/>
      <w:b/>
      <w:kern w:val="0"/>
      <w:sz w:val="32"/>
      <w:szCs w:val="20"/>
      <w:lang/>
    </w:rPr>
  </w:style>
  <w:style w:type="paragraph" w:styleId="3">
    <w:name w:val="heading 3"/>
    <w:basedOn w:val="a"/>
    <w:next w:val="a"/>
    <w:link w:val="3Char"/>
    <w:unhideWhenUsed/>
    <w:qFormat/>
    <w:rsid w:val="002B5B60"/>
    <w:pPr>
      <w:keepNext/>
      <w:keepLines/>
      <w:spacing w:line="413" w:lineRule="auto"/>
      <w:outlineLvl w:val="2"/>
    </w:pPr>
    <w:rPr>
      <w:rFonts w:ascii="Times New Roman" w:hAnsi="Times New Roman"/>
      <w:b/>
      <w:kern w:val="0"/>
      <w:sz w:val="32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rsid w:val="002B5B60"/>
    <w:pPr>
      <w:ind w:leftChars="1200" w:left="2520"/>
    </w:pPr>
  </w:style>
  <w:style w:type="paragraph" w:styleId="5">
    <w:name w:val="toc 5"/>
    <w:basedOn w:val="a"/>
    <w:next w:val="a"/>
    <w:uiPriority w:val="39"/>
    <w:unhideWhenUsed/>
    <w:rsid w:val="002B5B60"/>
    <w:pPr>
      <w:ind w:leftChars="800" w:left="1680"/>
    </w:pPr>
  </w:style>
  <w:style w:type="paragraph" w:styleId="30">
    <w:name w:val="toc 3"/>
    <w:basedOn w:val="a"/>
    <w:next w:val="a"/>
    <w:uiPriority w:val="39"/>
    <w:unhideWhenUsed/>
    <w:rsid w:val="002B5B60"/>
    <w:pPr>
      <w:ind w:leftChars="400" w:left="840"/>
    </w:pPr>
  </w:style>
  <w:style w:type="paragraph" w:styleId="8">
    <w:name w:val="toc 8"/>
    <w:basedOn w:val="a"/>
    <w:next w:val="a"/>
    <w:uiPriority w:val="39"/>
    <w:unhideWhenUsed/>
    <w:rsid w:val="002B5B60"/>
    <w:pPr>
      <w:ind w:leftChars="1400" w:left="2940"/>
    </w:pPr>
  </w:style>
  <w:style w:type="paragraph" w:styleId="a3">
    <w:name w:val="Date"/>
    <w:basedOn w:val="a"/>
    <w:next w:val="a"/>
    <w:link w:val="Char"/>
    <w:uiPriority w:val="99"/>
    <w:unhideWhenUsed/>
    <w:rsid w:val="002B5B60"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rsid w:val="002B5B6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B5B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B5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2B5B60"/>
  </w:style>
  <w:style w:type="paragraph" w:styleId="4">
    <w:name w:val="toc 4"/>
    <w:basedOn w:val="a"/>
    <w:next w:val="a"/>
    <w:uiPriority w:val="39"/>
    <w:unhideWhenUsed/>
    <w:rsid w:val="002B5B60"/>
    <w:pPr>
      <w:ind w:leftChars="600" w:left="1260"/>
    </w:pPr>
  </w:style>
  <w:style w:type="paragraph" w:styleId="6">
    <w:name w:val="toc 6"/>
    <w:basedOn w:val="a"/>
    <w:next w:val="a"/>
    <w:uiPriority w:val="39"/>
    <w:unhideWhenUsed/>
    <w:rsid w:val="002B5B60"/>
    <w:pPr>
      <w:ind w:leftChars="1000" w:left="2100"/>
    </w:pPr>
  </w:style>
  <w:style w:type="paragraph" w:styleId="20">
    <w:name w:val="toc 2"/>
    <w:basedOn w:val="a"/>
    <w:next w:val="a"/>
    <w:uiPriority w:val="39"/>
    <w:unhideWhenUsed/>
    <w:rsid w:val="002B5B60"/>
    <w:pPr>
      <w:ind w:leftChars="200" w:left="420"/>
    </w:pPr>
  </w:style>
  <w:style w:type="paragraph" w:styleId="9">
    <w:name w:val="toc 9"/>
    <w:basedOn w:val="a"/>
    <w:next w:val="a"/>
    <w:uiPriority w:val="39"/>
    <w:unhideWhenUsed/>
    <w:rsid w:val="002B5B60"/>
    <w:pPr>
      <w:ind w:leftChars="1600" w:left="3360"/>
    </w:pPr>
  </w:style>
  <w:style w:type="character" w:styleId="a7">
    <w:name w:val="Hyperlink"/>
    <w:basedOn w:val="a0"/>
    <w:uiPriority w:val="99"/>
    <w:unhideWhenUsed/>
    <w:rsid w:val="002B5B60"/>
    <w:rPr>
      <w:color w:val="0000FF"/>
      <w:u w:val="single"/>
    </w:rPr>
  </w:style>
  <w:style w:type="paragraph" w:customStyle="1" w:styleId="11">
    <w:name w:val="列出段落1"/>
    <w:basedOn w:val="a"/>
    <w:uiPriority w:val="34"/>
    <w:qFormat/>
    <w:rsid w:val="002B5B60"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rsid w:val="002B5B60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5B60"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rsid w:val="002B5B60"/>
  </w:style>
  <w:style w:type="character" w:customStyle="1" w:styleId="Char0">
    <w:name w:val="批注框文本 Char"/>
    <w:basedOn w:val="a0"/>
    <w:link w:val="a4"/>
    <w:uiPriority w:val="99"/>
    <w:semiHidden/>
    <w:rsid w:val="002B5B60"/>
    <w:rPr>
      <w:sz w:val="18"/>
      <w:szCs w:val="18"/>
    </w:rPr>
  </w:style>
  <w:style w:type="character" w:customStyle="1" w:styleId="1Char">
    <w:name w:val="标题 1 Char"/>
    <w:link w:val="1"/>
    <w:rsid w:val="002B5B60"/>
    <w:rPr>
      <w:b/>
      <w:kern w:val="44"/>
      <w:sz w:val="44"/>
    </w:rPr>
  </w:style>
  <w:style w:type="character" w:customStyle="1" w:styleId="2Char">
    <w:name w:val="标题 2 Char"/>
    <w:link w:val="2"/>
    <w:rsid w:val="002B5B60"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rsid w:val="002B5B60"/>
    <w:rPr>
      <w:b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19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北京化工大学</dc:title>
  <dc:creator>Wzzzz</dc:creator>
  <cp:lastModifiedBy>cobazaar</cp:lastModifiedBy>
  <cp:revision>60</cp:revision>
  <dcterms:created xsi:type="dcterms:W3CDTF">2014-10-29T01:19:00Z</dcterms:created>
  <dcterms:modified xsi:type="dcterms:W3CDTF">2015-01-19T12:45:00Z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